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77AE" w14:textId="77777777" w:rsidR="00C23F02" w:rsidRPr="00AA00F0" w:rsidRDefault="000E1CEE">
      <w:pPr>
        <w:jc w:val="center"/>
        <w:rPr>
          <w:rFonts w:ascii="Arial" w:hAnsi="Arial" w:cs="Arial"/>
        </w:rPr>
      </w:pPr>
      <w:r w:rsidRPr="00AA00F0">
        <w:rPr>
          <w:rFonts w:ascii="Arial" w:hAnsi="Arial" w:cs="Arial"/>
          <w:noProof/>
          <w:sz w:val="32"/>
          <w:lang w:val="en-CA" w:eastAsia="en-CA"/>
        </w:rPr>
        <w:drawing>
          <wp:inline distT="0" distB="0" distL="0" distR="0" wp14:anchorId="564AE383" wp14:editId="12070EC1">
            <wp:extent cx="1866900" cy="1866900"/>
            <wp:effectExtent l="0" t="0" r="0" b="0"/>
            <wp:docPr id="899962409" name="Picture 1" descr="A picture containing circle, symbol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62409" name="Picture 1" descr="A picture containing circle, symbol, font,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C2FB2" w14:textId="77777777" w:rsidR="00212079" w:rsidRPr="00AA00F0" w:rsidRDefault="000E1CEE" w:rsidP="00212079">
      <w:pPr>
        <w:jc w:val="center"/>
        <w:rPr>
          <w:rFonts w:ascii="Arial" w:hAnsi="Arial" w:cs="Arial"/>
        </w:rPr>
      </w:pPr>
      <w:r w:rsidRPr="00AA00F0">
        <w:rPr>
          <w:rFonts w:ascii="Arial" w:hAnsi="Arial" w:cs="Arial"/>
        </w:rPr>
        <w:t xml:space="preserve">                   </w:t>
      </w:r>
    </w:p>
    <w:p w14:paraId="1EBE7F35" w14:textId="77777777" w:rsidR="00212079" w:rsidRPr="00AA00F0" w:rsidRDefault="00212079" w:rsidP="00212079">
      <w:pPr>
        <w:pStyle w:val="Heading5"/>
        <w:jc w:val="left"/>
        <w:rPr>
          <w:rFonts w:ascii="Arial" w:hAnsi="Arial" w:cs="Arial"/>
        </w:rPr>
      </w:pPr>
    </w:p>
    <w:p w14:paraId="0D22C8EF" w14:textId="77777777" w:rsidR="00042EC7" w:rsidRPr="00AA00F0" w:rsidRDefault="000E1CEE" w:rsidP="00212079">
      <w:pPr>
        <w:pStyle w:val="Heading5"/>
        <w:rPr>
          <w:rFonts w:ascii="Arial" w:hAnsi="Arial" w:cs="Arial"/>
        </w:rPr>
      </w:pPr>
      <w:r w:rsidRPr="00AA00F0">
        <w:rPr>
          <w:rFonts w:ascii="Arial" w:hAnsi="Arial" w:cs="Arial"/>
        </w:rPr>
        <w:t>The 2023 National Awards for Innovation and Excellence</w:t>
      </w:r>
    </w:p>
    <w:p w14:paraId="0A83208A" w14:textId="77777777" w:rsidR="00042EC7" w:rsidRPr="00AA00F0" w:rsidRDefault="000E1CEE" w:rsidP="00042EC7">
      <w:pPr>
        <w:pStyle w:val="Heading3"/>
        <w:rPr>
          <w:rFonts w:ascii="Arial" w:hAnsi="Arial" w:cs="Arial"/>
          <w:sz w:val="32"/>
        </w:rPr>
      </w:pPr>
      <w:r w:rsidRPr="00AA00F0">
        <w:rPr>
          <w:rFonts w:ascii="Arial" w:hAnsi="Arial" w:cs="Arial"/>
          <w:sz w:val="32"/>
        </w:rPr>
        <w:t>in Public-Private Partnerships</w:t>
      </w:r>
    </w:p>
    <w:p w14:paraId="63840BF2" w14:textId="77777777" w:rsidR="00042EC7" w:rsidRPr="00AA00F0" w:rsidRDefault="00042EC7" w:rsidP="00042EC7">
      <w:pPr>
        <w:jc w:val="center"/>
        <w:rPr>
          <w:rFonts w:ascii="Arial" w:hAnsi="Arial" w:cs="Arial"/>
          <w:b/>
          <w:sz w:val="16"/>
        </w:rPr>
      </w:pPr>
    </w:p>
    <w:p w14:paraId="5BCB3D7F" w14:textId="7BF584E2" w:rsidR="00042EC7" w:rsidRPr="00AA00F0" w:rsidRDefault="00510EC6" w:rsidP="00042EC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PROJECT AWARD </w:t>
      </w:r>
      <w:r w:rsidR="000E1CEE" w:rsidRPr="00AA00F0">
        <w:rPr>
          <w:rFonts w:ascii="Arial" w:hAnsi="Arial" w:cs="Arial"/>
          <w:b/>
          <w:sz w:val="28"/>
        </w:rPr>
        <w:t>APPLICATION GUIDELINES</w:t>
      </w:r>
    </w:p>
    <w:p w14:paraId="1F031146" w14:textId="77777777" w:rsidR="00042EC7" w:rsidRPr="00AA00F0" w:rsidRDefault="00042EC7" w:rsidP="00D03C13">
      <w:pPr>
        <w:pStyle w:val="Heading9"/>
        <w:jc w:val="left"/>
        <w:rPr>
          <w:rFonts w:ascii="Arial" w:hAnsi="Arial" w:cs="Arial"/>
          <w:u w:val="none"/>
        </w:rPr>
      </w:pPr>
    </w:p>
    <w:p w14:paraId="15FB5EE7" w14:textId="77777777" w:rsidR="000E1CEE" w:rsidRDefault="000E1CEE" w:rsidP="004D1EF2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 xml:space="preserve">The </w:t>
      </w:r>
      <w:r w:rsidR="006A1493" w:rsidRPr="00AA00F0">
        <w:rPr>
          <w:rFonts w:ascii="Arial" w:hAnsi="Arial" w:cs="Arial"/>
        </w:rPr>
        <w:t>National</w:t>
      </w:r>
      <w:r w:rsidRPr="00AA00F0">
        <w:rPr>
          <w:rFonts w:ascii="Arial" w:hAnsi="Arial" w:cs="Arial"/>
        </w:rPr>
        <w:t xml:space="preserve"> Awards </w:t>
      </w:r>
      <w:r w:rsidR="00212079" w:rsidRPr="00AA00F0">
        <w:rPr>
          <w:rFonts w:ascii="Arial" w:hAnsi="Arial" w:cs="Arial"/>
        </w:rPr>
        <w:t>f</w:t>
      </w:r>
      <w:r w:rsidRPr="00AA00F0">
        <w:rPr>
          <w:rFonts w:ascii="Arial" w:hAnsi="Arial" w:cs="Arial"/>
        </w:rPr>
        <w:t xml:space="preserve">or Innovation and Excellence in Public-Private Partnerships </w:t>
      </w:r>
      <w:proofErr w:type="gramStart"/>
      <w:r w:rsidRPr="00AA00F0">
        <w:rPr>
          <w:rFonts w:ascii="Arial" w:hAnsi="Arial" w:cs="Arial"/>
        </w:rPr>
        <w:t>were established</w:t>
      </w:r>
      <w:proofErr w:type="gramEnd"/>
      <w:r w:rsidRPr="00AA00F0">
        <w:rPr>
          <w:rFonts w:ascii="Arial" w:hAnsi="Arial" w:cs="Arial"/>
        </w:rPr>
        <w:t xml:space="preserve"> in 1998 </w:t>
      </w:r>
      <w:r w:rsidR="00212079" w:rsidRPr="00AA00F0">
        <w:rPr>
          <w:rFonts w:ascii="Arial" w:hAnsi="Arial" w:cs="Arial"/>
        </w:rPr>
        <w:t xml:space="preserve">by The Canadian Council for Public-Private Partnerships (CCPPP) </w:t>
      </w:r>
      <w:r w:rsidRPr="00AA00F0">
        <w:rPr>
          <w:rFonts w:ascii="Arial" w:hAnsi="Arial" w:cs="Arial"/>
        </w:rPr>
        <w:t>to honour governments and/or public institutions and their private sector partners who have demonstrated e</w:t>
      </w:r>
      <w:r w:rsidR="006A1493" w:rsidRPr="00AA00F0">
        <w:rPr>
          <w:rFonts w:ascii="Arial" w:hAnsi="Arial" w:cs="Arial"/>
        </w:rPr>
        <w:t>xcellence and innovation in</w:t>
      </w:r>
      <w:r w:rsidRPr="00AA00F0">
        <w:rPr>
          <w:rFonts w:ascii="Arial" w:hAnsi="Arial" w:cs="Arial"/>
        </w:rPr>
        <w:t xml:space="preserve"> public-private partnerships</w:t>
      </w:r>
      <w:r w:rsidR="00AE2E2E">
        <w:rPr>
          <w:rFonts w:ascii="Arial" w:hAnsi="Arial" w:cs="Arial"/>
        </w:rPr>
        <w:t xml:space="preserve"> (P3s)</w:t>
      </w:r>
      <w:r w:rsidRPr="00AA00F0">
        <w:rPr>
          <w:rFonts w:ascii="Arial" w:hAnsi="Arial" w:cs="Arial"/>
        </w:rPr>
        <w:t>.</w:t>
      </w:r>
    </w:p>
    <w:p w14:paraId="797CD637" w14:textId="77777777" w:rsidR="000E1CEE" w:rsidRDefault="000E1CEE" w:rsidP="004D1EF2">
      <w:pPr>
        <w:jc w:val="both"/>
        <w:rPr>
          <w:rFonts w:ascii="Arial" w:hAnsi="Arial" w:cs="Arial"/>
        </w:rPr>
      </w:pPr>
    </w:p>
    <w:p w14:paraId="2AE81384" w14:textId="7A56CF77" w:rsidR="00AE2E2E" w:rsidRDefault="000E1CEE" w:rsidP="004D1EF2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 xml:space="preserve">In 2023, to provide a greater opportunity to celebrate and promote Canada’s top P3 projects, the Council is overhauling its National Awards program. This includes introducing new award categories and a special </w:t>
      </w:r>
      <w:r w:rsidR="006256C9" w:rsidRPr="00AA00F0">
        <w:rPr>
          <w:rFonts w:ascii="Arial" w:hAnsi="Arial" w:cs="Arial"/>
        </w:rPr>
        <w:t xml:space="preserve">National Awards Gala Luncheon </w:t>
      </w:r>
      <w:r w:rsidRPr="00AA00F0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announce and </w:t>
      </w:r>
      <w:r w:rsidRPr="00AA00F0">
        <w:rPr>
          <w:rFonts w:ascii="Arial" w:hAnsi="Arial" w:cs="Arial"/>
        </w:rPr>
        <w:t>celebrate nominees</w:t>
      </w:r>
      <w:r>
        <w:rPr>
          <w:rFonts w:ascii="Arial" w:hAnsi="Arial" w:cs="Arial"/>
        </w:rPr>
        <w:t xml:space="preserve"> and winners. This year’s National Awards Gala Luncheon will take place on </w:t>
      </w:r>
      <w:r w:rsidRPr="00AA00F0">
        <w:rPr>
          <w:rFonts w:ascii="Arial" w:hAnsi="Arial" w:cs="Arial"/>
        </w:rPr>
        <w:t>Tuesday, November 14</w:t>
      </w:r>
      <w:r>
        <w:rPr>
          <w:rFonts w:ascii="Arial" w:hAnsi="Arial" w:cs="Arial"/>
        </w:rPr>
        <w:t xml:space="preserve"> </w:t>
      </w:r>
      <w:r w:rsidRPr="00AA00F0">
        <w:rPr>
          <w:rFonts w:ascii="Arial" w:hAnsi="Arial" w:cs="Arial"/>
        </w:rPr>
        <w:t>at P3 2023, the Council’s annual conference</w:t>
      </w:r>
      <w:r>
        <w:rPr>
          <w:rFonts w:ascii="Arial" w:hAnsi="Arial" w:cs="Arial"/>
        </w:rPr>
        <w:t xml:space="preserve">. Winners will </w:t>
      </w:r>
      <w:proofErr w:type="gramStart"/>
      <w:r>
        <w:rPr>
          <w:rFonts w:ascii="Arial" w:hAnsi="Arial" w:cs="Arial"/>
        </w:rPr>
        <w:t>be announced</w:t>
      </w:r>
      <w:proofErr w:type="gramEnd"/>
      <w:r>
        <w:rPr>
          <w:rFonts w:ascii="Arial" w:hAnsi="Arial" w:cs="Arial"/>
        </w:rPr>
        <w:t xml:space="preserve"> on stage in front of an anticipated crowd of up to a</w:t>
      </w:r>
      <w:r>
        <w:rPr>
          <w:rFonts w:ascii="Arial" w:hAnsi="Arial" w:cs="Arial"/>
        </w:rPr>
        <w:t xml:space="preserve"> thousand delegat</w:t>
      </w:r>
      <w:r>
        <w:rPr>
          <w:rFonts w:ascii="Arial" w:hAnsi="Arial" w:cs="Arial"/>
        </w:rPr>
        <w:t xml:space="preserve">es. </w:t>
      </w:r>
    </w:p>
    <w:p w14:paraId="244185CC" w14:textId="77777777" w:rsidR="00AE2E2E" w:rsidRDefault="00AE2E2E" w:rsidP="004D1EF2">
      <w:pPr>
        <w:jc w:val="both"/>
        <w:rPr>
          <w:rFonts w:ascii="Arial" w:hAnsi="Arial" w:cs="Arial"/>
        </w:rPr>
      </w:pPr>
    </w:p>
    <w:p w14:paraId="00B6AA98" w14:textId="77777777" w:rsidR="005A06C3" w:rsidRPr="00AA00F0" w:rsidRDefault="000E1CEE" w:rsidP="00EF0EA9">
      <w:pPr>
        <w:jc w:val="both"/>
        <w:rPr>
          <w:rFonts w:ascii="Arial" w:hAnsi="Arial" w:cs="Arial"/>
          <w:b/>
          <w:sz w:val="24"/>
          <w:szCs w:val="24"/>
        </w:rPr>
      </w:pPr>
      <w:r w:rsidRPr="00AA00F0">
        <w:rPr>
          <w:rFonts w:ascii="Arial" w:hAnsi="Arial" w:cs="Arial"/>
          <w:b/>
          <w:sz w:val="24"/>
          <w:szCs w:val="24"/>
        </w:rPr>
        <w:t>PRIZES</w:t>
      </w:r>
    </w:p>
    <w:p w14:paraId="7ABB47A1" w14:textId="77777777" w:rsidR="005A06C3" w:rsidRPr="00AA00F0" w:rsidRDefault="005A06C3" w:rsidP="00EF0EA9">
      <w:pPr>
        <w:jc w:val="both"/>
        <w:rPr>
          <w:rFonts w:ascii="Arial" w:hAnsi="Arial" w:cs="Arial"/>
        </w:rPr>
      </w:pPr>
    </w:p>
    <w:p w14:paraId="7DB7F774" w14:textId="77777777" w:rsidR="00A84E32" w:rsidRPr="00AA00F0" w:rsidRDefault="000E1CEE" w:rsidP="00EF0EA9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 xml:space="preserve">Winners in each </w:t>
      </w:r>
      <w:r w:rsidR="004C5A1B" w:rsidRPr="00AA00F0">
        <w:rPr>
          <w:rFonts w:ascii="Arial" w:hAnsi="Arial" w:cs="Arial"/>
        </w:rPr>
        <w:t>category</w:t>
      </w:r>
      <w:r w:rsidRPr="00AA00F0">
        <w:rPr>
          <w:rFonts w:ascii="Arial" w:hAnsi="Arial" w:cs="Arial"/>
        </w:rPr>
        <w:t xml:space="preserve"> will receive an engraved glass sculpture and have the right to the designation of “National Award Winner” on publications, stationary and future proposal submissions. </w:t>
      </w:r>
    </w:p>
    <w:p w14:paraId="159D0E36" w14:textId="77777777" w:rsidR="00A84E32" w:rsidRPr="00AA00F0" w:rsidRDefault="00A84E32" w:rsidP="00EF0EA9">
      <w:pPr>
        <w:jc w:val="both"/>
        <w:rPr>
          <w:rFonts w:ascii="Arial" w:hAnsi="Arial" w:cs="Arial"/>
        </w:rPr>
      </w:pPr>
    </w:p>
    <w:p w14:paraId="4536E4D7" w14:textId="77777777" w:rsidR="00EF0EA9" w:rsidRPr="00AA00F0" w:rsidRDefault="000E1CEE" w:rsidP="00EF0EA9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 xml:space="preserve">Winning partnerships will also </w:t>
      </w:r>
      <w:proofErr w:type="gramStart"/>
      <w:r w:rsidRPr="00AA00F0">
        <w:rPr>
          <w:rFonts w:ascii="Arial" w:hAnsi="Arial" w:cs="Arial"/>
        </w:rPr>
        <w:t>be celebrated</w:t>
      </w:r>
      <w:proofErr w:type="gramEnd"/>
      <w:r w:rsidRPr="00AA00F0">
        <w:rPr>
          <w:rFonts w:ascii="Arial" w:hAnsi="Arial" w:cs="Arial"/>
        </w:rPr>
        <w:t xml:space="preserve"> thr</w:t>
      </w:r>
      <w:r w:rsidRPr="00AA00F0">
        <w:rPr>
          <w:rFonts w:ascii="Arial" w:hAnsi="Arial" w:cs="Arial"/>
        </w:rPr>
        <w:t xml:space="preserve">ough news releases and media coverage arranged by the Council. </w:t>
      </w:r>
    </w:p>
    <w:p w14:paraId="65F5E0EC" w14:textId="77777777" w:rsidR="00EF0EA9" w:rsidRPr="00AA00F0" w:rsidRDefault="00EF0EA9" w:rsidP="00EF0EA9">
      <w:pPr>
        <w:jc w:val="both"/>
        <w:rPr>
          <w:rFonts w:ascii="Arial" w:hAnsi="Arial" w:cs="Arial"/>
        </w:rPr>
      </w:pPr>
    </w:p>
    <w:p w14:paraId="24C2AF41" w14:textId="77777777" w:rsidR="00EF0EA9" w:rsidRPr="00AA00F0" w:rsidRDefault="000E1CEE" w:rsidP="00EF0EA9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 xml:space="preserve">Up to three award-winning projects will also </w:t>
      </w:r>
      <w:proofErr w:type="gramStart"/>
      <w:r w:rsidRPr="00AA00F0">
        <w:rPr>
          <w:rFonts w:ascii="Arial" w:hAnsi="Arial" w:cs="Arial"/>
        </w:rPr>
        <w:t>be selected</w:t>
      </w:r>
      <w:proofErr w:type="gramEnd"/>
      <w:r w:rsidRPr="00AA00F0">
        <w:rPr>
          <w:rFonts w:ascii="Arial" w:hAnsi="Arial" w:cs="Arial"/>
        </w:rPr>
        <w:t xml:space="preserve"> by the Awards Committee for further study as part of CCPPP’s Project Case Studies.</w:t>
      </w:r>
    </w:p>
    <w:p w14:paraId="5BCA0B35" w14:textId="77777777" w:rsidR="00C23F02" w:rsidRPr="00AA00F0" w:rsidRDefault="00C23F02">
      <w:pPr>
        <w:jc w:val="both"/>
        <w:rPr>
          <w:rFonts w:ascii="Arial" w:hAnsi="Arial" w:cs="Arial"/>
          <w:sz w:val="16"/>
        </w:rPr>
      </w:pPr>
    </w:p>
    <w:p w14:paraId="711CCBBD" w14:textId="77777777" w:rsidR="00914A35" w:rsidRPr="00AA00F0" w:rsidRDefault="000E1CEE" w:rsidP="00914A3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A00F0">
        <w:rPr>
          <w:rFonts w:ascii="Arial" w:hAnsi="Arial" w:cs="Arial"/>
          <w:b/>
          <w:sz w:val="24"/>
          <w:szCs w:val="24"/>
        </w:rPr>
        <w:t xml:space="preserve">DEFINITION OF PUBLIC-PRIVATE PARTNERSHIP (P3) </w:t>
      </w:r>
    </w:p>
    <w:p w14:paraId="78C1098B" w14:textId="77777777" w:rsidR="00914A35" w:rsidRPr="00AA00F0" w:rsidRDefault="000E1CEE" w:rsidP="00914A35">
      <w:pPr>
        <w:ind w:left="24"/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> </w:t>
      </w:r>
    </w:p>
    <w:p w14:paraId="20980B50" w14:textId="030C6EE3" w:rsidR="00EF0EA9" w:rsidRPr="00AA00F0" w:rsidRDefault="000E1CEE" w:rsidP="00BA136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A00F0">
        <w:rPr>
          <w:rFonts w:ascii="Arial" w:hAnsi="Arial" w:cs="Arial"/>
          <w:sz w:val="20"/>
          <w:szCs w:val="20"/>
        </w:rPr>
        <w:t xml:space="preserve">For the purposes of an awards application, a public-private partnership is a </w:t>
      </w:r>
      <w:r w:rsidR="00B16B5E">
        <w:rPr>
          <w:rFonts w:ascii="Arial" w:hAnsi="Arial" w:cs="Arial"/>
          <w:sz w:val="20"/>
          <w:szCs w:val="20"/>
        </w:rPr>
        <w:t>project delivery</w:t>
      </w:r>
      <w:r w:rsidRPr="00AA00F0">
        <w:rPr>
          <w:rFonts w:ascii="Arial" w:hAnsi="Arial" w:cs="Arial"/>
          <w:sz w:val="20"/>
          <w:szCs w:val="20"/>
        </w:rPr>
        <w:t xml:space="preserve"> model </w:t>
      </w:r>
      <w:r w:rsidR="00B16B5E">
        <w:rPr>
          <w:rFonts w:ascii="Arial" w:hAnsi="Arial" w:cs="Arial"/>
          <w:sz w:val="20"/>
          <w:szCs w:val="20"/>
        </w:rPr>
        <w:t>that: (i)</w:t>
      </w:r>
      <w:r w:rsidRPr="00AA00F0">
        <w:rPr>
          <w:rFonts w:ascii="Arial" w:hAnsi="Arial" w:cs="Arial"/>
          <w:sz w:val="20"/>
          <w:szCs w:val="20"/>
        </w:rPr>
        <w:t xml:space="preserve"> </w:t>
      </w:r>
      <w:r w:rsidR="00B16B5E">
        <w:rPr>
          <w:rFonts w:ascii="Arial" w:hAnsi="Arial" w:cs="Arial"/>
          <w:sz w:val="20"/>
          <w:szCs w:val="20"/>
        </w:rPr>
        <w:t>provides</w:t>
      </w:r>
      <w:r w:rsidRPr="00AA00F0">
        <w:rPr>
          <w:rFonts w:ascii="Arial" w:hAnsi="Arial" w:cs="Arial"/>
          <w:sz w:val="20"/>
          <w:szCs w:val="20"/>
        </w:rPr>
        <w:t xml:space="preserve"> infrastructure and services to Canadians </w:t>
      </w:r>
      <w:r w:rsidR="00B16B5E">
        <w:rPr>
          <w:rFonts w:ascii="Arial" w:hAnsi="Arial" w:cs="Arial"/>
          <w:sz w:val="20"/>
          <w:szCs w:val="20"/>
        </w:rPr>
        <w:t>using</w:t>
      </w:r>
      <w:r w:rsidRPr="00AA00F0">
        <w:rPr>
          <w:rFonts w:ascii="Arial" w:hAnsi="Arial" w:cs="Arial"/>
          <w:sz w:val="20"/>
          <w:szCs w:val="20"/>
        </w:rPr>
        <w:t xml:space="preserve"> efficient solutions to public sector objectives</w:t>
      </w:r>
      <w:r w:rsidR="00B16B5E">
        <w:rPr>
          <w:rFonts w:ascii="Arial" w:hAnsi="Arial" w:cs="Arial"/>
          <w:sz w:val="20"/>
          <w:szCs w:val="20"/>
        </w:rPr>
        <w:t>; (ii)</w:t>
      </w:r>
      <w:r w:rsidRPr="00AA00F0">
        <w:rPr>
          <w:rFonts w:ascii="Arial" w:hAnsi="Arial" w:cs="Arial"/>
          <w:sz w:val="20"/>
          <w:szCs w:val="20"/>
        </w:rPr>
        <w:t xml:space="preserve"> provide</w:t>
      </w:r>
      <w:r w:rsidR="00B16B5E">
        <w:rPr>
          <w:rFonts w:ascii="Arial" w:hAnsi="Arial" w:cs="Arial"/>
          <w:sz w:val="20"/>
          <w:szCs w:val="20"/>
        </w:rPr>
        <w:t>s</w:t>
      </w:r>
      <w:r w:rsidRPr="00AA00F0">
        <w:rPr>
          <w:rFonts w:ascii="Arial" w:hAnsi="Arial" w:cs="Arial"/>
          <w:sz w:val="20"/>
          <w:szCs w:val="20"/>
        </w:rPr>
        <w:t xml:space="preserve"> value to taxpayers</w:t>
      </w:r>
      <w:r w:rsidR="00B16B5E">
        <w:rPr>
          <w:rFonts w:ascii="Arial" w:hAnsi="Arial" w:cs="Arial"/>
          <w:sz w:val="20"/>
          <w:szCs w:val="20"/>
        </w:rPr>
        <w:t xml:space="preserve">; </w:t>
      </w:r>
      <w:r w:rsidR="00510EC6">
        <w:rPr>
          <w:rFonts w:ascii="Arial" w:hAnsi="Arial" w:cs="Arial"/>
          <w:sz w:val="20"/>
          <w:szCs w:val="20"/>
        </w:rPr>
        <w:t>and</w:t>
      </w:r>
      <w:r w:rsidR="00B16B5E">
        <w:rPr>
          <w:rFonts w:ascii="Arial" w:hAnsi="Arial" w:cs="Arial"/>
          <w:sz w:val="20"/>
          <w:szCs w:val="20"/>
        </w:rPr>
        <w:t xml:space="preserve"> (iii) reflects</w:t>
      </w:r>
      <w:r w:rsidRPr="00AA00F0">
        <w:rPr>
          <w:rFonts w:ascii="Arial" w:hAnsi="Arial" w:cs="Arial"/>
          <w:sz w:val="20"/>
          <w:szCs w:val="20"/>
        </w:rPr>
        <w:t xml:space="preserve"> each of the followi</w:t>
      </w:r>
      <w:r w:rsidR="00B16B5E">
        <w:rPr>
          <w:rFonts w:ascii="Arial" w:hAnsi="Arial" w:cs="Arial"/>
          <w:sz w:val="20"/>
          <w:szCs w:val="20"/>
        </w:rPr>
        <w:t>ng attributes:</w:t>
      </w:r>
    </w:p>
    <w:p w14:paraId="03F6D29C" w14:textId="77777777" w:rsidR="00EF0EA9" w:rsidRPr="00AA00F0" w:rsidRDefault="000E1CEE" w:rsidP="00EF0EA9">
      <w:pPr>
        <w:numPr>
          <w:ilvl w:val="0"/>
          <w:numId w:val="8"/>
        </w:numPr>
        <w:shd w:val="clear" w:color="auto" w:fill="FFFFFF"/>
        <w:spacing w:before="75" w:after="75"/>
        <w:ind w:left="795" w:right="75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Allocation of</w:t>
      </w:r>
      <w:r w:rsidRPr="00AA00F0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risk </w:t>
      </w:r>
      <w:r w:rsidRPr="00AA00F0">
        <w:rPr>
          <w:rFonts w:ascii="Arial" w:hAnsi="Arial" w:cs="Arial"/>
          <w:lang w:val="en-CA"/>
        </w:rPr>
        <w:t>to the party best suited to manage it</w:t>
      </w:r>
      <w:r>
        <w:rPr>
          <w:rFonts w:ascii="Arial" w:hAnsi="Arial" w:cs="Arial"/>
          <w:lang w:val="en-CA"/>
        </w:rPr>
        <w:t xml:space="preserve">; </w:t>
      </w:r>
    </w:p>
    <w:p w14:paraId="2EFA5648" w14:textId="77777777" w:rsidR="00EF0EA9" w:rsidRPr="00AA00F0" w:rsidRDefault="000E1CEE" w:rsidP="00EF0EA9">
      <w:pPr>
        <w:numPr>
          <w:ilvl w:val="0"/>
          <w:numId w:val="8"/>
        </w:numPr>
        <w:shd w:val="clear" w:color="auto" w:fill="FFFFFF"/>
        <w:spacing w:before="75" w:after="75"/>
        <w:ind w:left="795" w:right="75"/>
        <w:rPr>
          <w:rFonts w:ascii="Arial" w:hAnsi="Arial" w:cs="Arial"/>
          <w:lang w:val="en-CA"/>
        </w:rPr>
      </w:pPr>
      <w:r w:rsidRPr="00AA00F0">
        <w:rPr>
          <w:rFonts w:ascii="Arial" w:hAnsi="Arial" w:cs="Arial"/>
          <w:lang w:val="en-CA"/>
        </w:rPr>
        <w:t>Consider</w:t>
      </w:r>
      <w:r w:rsidR="00B16B5E">
        <w:rPr>
          <w:rFonts w:ascii="Arial" w:hAnsi="Arial" w:cs="Arial"/>
          <w:lang w:val="en-CA"/>
        </w:rPr>
        <w:t>ation of</w:t>
      </w:r>
      <w:r w:rsidRPr="00AA00F0">
        <w:rPr>
          <w:rFonts w:ascii="Arial" w:hAnsi="Arial" w:cs="Arial"/>
          <w:lang w:val="en-CA"/>
        </w:rPr>
        <w:t xml:space="preserve"> the whole life cycle of the asset</w:t>
      </w:r>
      <w:r w:rsidR="00B16B5E">
        <w:rPr>
          <w:rFonts w:ascii="Arial" w:hAnsi="Arial" w:cs="Arial"/>
          <w:lang w:val="en-CA"/>
        </w:rPr>
        <w:t xml:space="preserve">; </w:t>
      </w:r>
    </w:p>
    <w:p w14:paraId="54CCD70E" w14:textId="77777777" w:rsidR="00EF0EA9" w:rsidRPr="00AA00F0" w:rsidRDefault="000E1CEE" w:rsidP="00EF0EA9">
      <w:pPr>
        <w:numPr>
          <w:ilvl w:val="0"/>
          <w:numId w:val="8"/>
        </w:numPr>
        <w:shd w:val="clear" w:color="auto" w:fill="FFFFFF"/>
        <w:spacing w:before="75" w:after="75"/>
        <w:ind w:left="795" w:right="75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Promot</w:t>
      </w:r>
      <w:r>
        <w:rPr>
          <w:rFonts w:ascii="Arial" w:hAnsi="Arial" w:cs="Arial"/>
          <w:lang w:val="en-CA"/>
        </w:rPr>
        <w:t>ion of</w:t>
      </w:r>
      <w:r w:rsidRPr="00AA00F0">
        <w:rPr>
          <w:rFonts w:ascii="Arial" w:hAnsi="Arial" w:cs="Arial"/>
          <w:lang w:val="en-CA"/>
        </w:rPr>
        <w:t xml:space="preserve"> innovation and efficiencies; and</w:t>
      </w:r>
      <w:r>
        <w:rPr>
          <w:rFonts w:ascii="Arial" w:hAnsi="Arial" w:cs="Arial"/>
          <w:lang w:val="en-CA"/>
        </w:rPr>
        <w:t xml:space="preserve">, </w:t>
      </w:r>
    </w:p>
    <w:p w14:paraId="51631830" w14:textId="77777777" w:rsidR="00EF0EA9" w:rsidRPr="00AA00F0" w:rsidRDefault="000E1CEE" w:rsidP="00EF0EA9">
      <w:pPr>
        <w:numPr>
          <w:ilvl w:val="0"/>
          <w:numId w:val="8"/>
        </w:numPr>
        <w:shd w:val="clear" w:color="auto" w:fill="FFFFFF"/>
        <w:spacing w:before="75" w:after="75"/>
        <w:ind w:left="795" w:right="75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Leveraging of</w:t>
      </w:r>
      <w:r w:rsidRPr="00AA00F0">
        <w:rPr>
          <w:rFonts w:ascii="Arial" w:hAnsi="Arial" w:cs="Arial"/>
          <w:lang w:val="en-CA"/>
        </w:rPr>
        <w:t xml:space="preserve"> private capital and expertise.</w:t>
      </w:r>
    </w:p>
    <w:p w14:paraId="61A3DD0D" w14:textId="77777777" w:rsidR="00914A35" w:rsidRPr="00AA00F0" w:rsidRDefault="00914A35">
      <w:pPr>
        <w:rPr>
          <w:rFonts w:ascii="Arial" w:hAnsi="Arial" w:cs="Arial"/>
          <w:b/>
          <w:sz w:val="24"/>
        </w:rPr>
      </w:pPr>
    </w:p>
    <w:p w14:paraId="66641FFA" w14:textId="77777777" w:rsidR="00C23F02" w:rsidRPr="00AA00F0" w:rsidRDefault="000E1CEE">
      <w:pPr>
        <w:rPr>
          <w:rFonts w:ascii="Arial" w:hAnsi="Arial" w:cs="Arial"/>
          <w:b/>
          <w:sz w:val="24"/>
        </w:rPr>
      </w:pPr>
      <w:r w:rsidRPr="00AA00F0">
        <w:rPr>
          <w:rFonts w:ascii="Arial" w:hAnsi="Arial" w:cs="Arial"/>
          <w:b/>
          <w:sz w:val="24"/>
        </w:rPr>
        <w:t>AWARD CATEGORIES</w:t>
      </w:r>
    </w:p>
    <w:p w14:paraId="2A2B9502" w14:textId="77777777" w:rsidR="00C23F02" w:rsidRPr="00AA00F0" w:rsidRDefault="00C23F02">
      <w:pPr>
        <w:rPr>
          <w:rFonts w:ascii="Arial" w:hAnsi="Arial" w:cs="Arial"/>
          <w:b/>
          <w:sz w:val="16"/>
          <w:u w:val="single"/>
        </w:rPr>
      </w:pPr>
    </w:p>
    <w:p w14:paraId="650049BD" w14:textId="74E87FBB" w:rsidR="00A84E32" w:rsidRPr="00AA00F0" w:rsidRDefault="000E1CEE" w:rsidP="00A84E32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</w:rPr>
        <w:lastRenderedPageBreak/>
        <w:t>Change in Award Categories</w:t>
      </w:r>
      <w:r w:rsidRPr="00AA00F0">
        <w:rPr>
          <w:rFonts w:ascii="Arial" w:hAnsi="Arial" w:cs="Arial"/>
        </w:rPr>
        <w:t xml:space="preserve">. To better reflect the changing market in Canada and the evolution of the P3 model, </w:t>
      </w:r>
      <w:r w:rsidR="00737C5C" w:rsidRPr="00AA00F0">
        <w:rPr>
          <w:rFonts w:ascii="Arial" w:hAnsi="Arial" w:cs="Arial"/>
        </w:rPr>
        <w:t xml:space="preserve">the 2023 </w:t>
      </w:r>
      <w:r w:rsidRPr="00AA00F0">
        <w:rPr>
          <w:rFonts w:ascii="Arial" w:hAnsi="Arial" w:cs="Arial"/>
        </w:rPr>
        <w:t>award categories have change</w:t>
      </w:r>
      <w:r w:rsidR="00737C5C" w:rsidRPr="00AA00F0">
        <w:rPr>
          <w:rFonts w:ascii="Arial" w:hAnsi="Arial" w:cs="Arial"/>
        </w:rPr>
        <w:t>d</w:t>
      </w:r>
      <w:r w:rsidRPr="00AA00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A00F0">
        <w:rPr>
          <w:rFonts w:ascii="Arial" w:hAnsi="Arial" w:cs="Arial"/>
        </w:rPr>
        <w:t>Proponents should carefully review the assessment criteria and submission requirements for each of the new award categories set ou</w:t>
      </w:r>
      <w:r w:rsidRPr="00AA00F0">
        <w:rPr>
          <w:rFonts w:ascii="Arial" w:hAnsi="Arial" w:cs="Arial"/>
        </w:rPr>
        <w:t xml:space="preserve">t in the section of this document titled </w:t>
      </w:r>
      <w:r w:rsidRPr="00AA00F0">
        <w:rPr>
          <w:rFonts w:ascii="Arial" w:hAnsi="Arial" w:cs="Arial"/>
          <w:i/>
          <w:iCs/>
        </w:rPr>
        <w:t>Guidelines Regarding Application Form, Eligibility and Assessment Criteria</w:t>
      </w:r>
      <w:r w:rsidRPr="00AA00F0">
        <w:rPr>
          <w:rFonts w:ascii="Arial" w:hAnsi="Arial" w:cs="Arial"/>
        </w:rPr>
        <w:t xml:space="preserve">, as well as the application form. </w:t>
      </w:r>
    </w:p>
    <w:p w14:paraId="5719B399" w14:textId="77777777" w:rsidR="00A84E32" w:rsidRPr="00AA00F0" w:rsidRDefault="00A84E32" w:rsidP="00AF0B32">
      <w:pPr>
        <w:jc w:val="both"/>
        <w:rPr>
          <w:rFonts w:ascii="Arial" w:hAnsi="Arial" w:cs="Arial"/>
          <w:b/>
        </w:rPr>
      </w:pPr>
    </w:p>
    <w:p w14:paraId="100BC98E" w14:textId="77777777" w:rsidR="00C23F02" w:rsidRPr="00AA00F0" w:rsidRDefault="000E1CEE" w:rsidP="00AF0B32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</w:rPr>
        <w:t>Categories</w:t>
      </w:r>
      <w:r w:rsidRPr="00AA00F0">
        <w:rPr>
          <w:rFonts w:ascii="Arial" w:hAnsi="Arial" w:cs="Arial"/>
        </w:rPr>
        <w:t xml:space="preserve">. </w:t>
      </w:r>
      <w:r w:rsidR="00E3101C" w:rsidRPr="00AA00F0">
        <w:rPr>
          <w:rFonts w:ascii="Arial" w:hAnsi="Arial" w:cs="Arial"/>
        </w:rPr>
        <w:t xml:space="preserve">Awards may </w:t>
      </w:r>
      <w:proofErr w:type="gramStart"/>
      <w:r w:rsidR="00E3101C" w:rsidRPr="00AA00F0">
        <w:rPr>
          <w:rFonts w:ascii="Arial" w:hAnsi="Arial" w:cs="Arial"/>
        </w:rPr>
        <w:t>be announced</w:t>
      </w:r>
      <w:proofErr w:type="gramEnd"/>
      <w:r w:rsidR="00E3101C" w:rsidRPr="00AA00F0">
        <w:rPr>
          <w:rFonts w:ascii="Arial" w:hAnsi="Arial" w:cs="Arial"/>
        </w:rPr>
        <w:t xml:space="preserve"> in each of the following</w:t>
      </w:r>
      <w:r w:rsidR="00F359DD" w:rsidRPr="00AA00F0">
        <w:rPr>
          <w:rFonts w:ascii="Arial" w:hAnsi="Arial" w:cs="Arial"/>
        </w:rPr>
        <w:t xml:space="preserve"> </w:t>
      </w:r>
      <w:r w:rsidR="005A6B29" w:rsidRPr="00AA00F0">
        <w:rPr>
          <w:rFonts w:ascii="Arial" w:hAnsi="Arial" w:cs="Arial"/>
        </w:rPr>
        <w:t>categories</w:t>
      </w:r>
      <w:r w:rsidR="00E3101C" w:rsidRPr="00AA00F0">
        <w:rPr>
          <w:rFonts w:ascii="Arial" w:hAnsi="Arial" w:cs="Arial"/>
        </w:rPr>
        <w:t>:</w:t>
      </w:r>
    </w:p>
    <w:p w14:paraId="2F3FFF50" w14:textId="77777777" w:rsidR="00C23F02" w:rsidRPr="00AA00F0" w:rsidRDefault="00C23F02" w:rsidP="00AF0B32">
      <w:pPr>
        <w:jc w:val="both"/>
        <w:rPr>
          <w:rFonts w:ascii="Arial" w:hAnsi="Arial" w:cs="Arial"/>
        </w:rPr>
      </w:pPr>
    </w:p>
    <w:p w14:paraId="453278C7" w14:textId="77777777" w:rsidR="00F359DD" w:rsidRPr="003030F7" w:rsidRDefault="000E1CEE" w:rsidP="00C2209B">
      <w:pPr>
        <w:pStyle w:val="Heading3"/>
        <w:rPr>
          <w:rFonts w:ascii="Arial" w:hAnsi="Arial" w:cs="Arial"/>
          <w:sz w:val="20"/>
        </w:rPr>
      </w:pPr>
      <w:r w:rsidRPr="003030F7">
        <w:rPr>
          <w:rFonts w:ascii="Arial" w:hAnsi="Arial" w:cs="Arial"/>
          <w:sz w:val="20"/>
        </w:rPr>
        <w:t>P3 Transaction</w:t>
      </w:r>
    </w:p>
    <w:p w14:paraId="3C504688" w14:textId="77777777" w:rsidR="004244F5" w:rsidRPr="003030F7" w:rsidRDefault="000E1CEE">
      <w:pPr>
        <w:pStyle w:val="Heading3"/>
        <w:rPr>
          <w:rFonts w:ascii="Arial" w:hAnsi="Arial" w:cs="Arial"/>
          <w:sz w:val="20"/>
        </w:rPr>
      </w:pPr>
      <w:r w:rsidRPr="003030F7">
        <w:rPr>
          <w:rFonts w:ascii="Arial" w:hAnsi="Arial" w:cs="Arial"/>
          <w:sz w:val="20"/>
        </w:rPr>
        <w:t xml:space="preserve">P3 Design &amp; </w:t>
      </w:r>
      <w:r w:rsidRPr="003030F7">
        <w:rPr>
          <w:rFonts w:ascii="Arial" w:hAnsi="Arial" w:cs="Arial"/>
          <w:sz w:val="20"/>
        </w:rPr>
        <w:t>Construction</w:t>
      </w:r>
    </w:p>
    <w:p w14:paraId="6EAE99E2" w14:textId="77777777" w:rsidR="00C23F02" w:rsidRPr="003030F7" w:rsidRDefault="000E1CEE">
      <w:pPr>
        <w:pStyle w:val="Heading3"/>
        <w:rPr>
          <w:rFonts w:ascii="Arial" w:hAnsi="Arial" w:cs="Arial"/>
          <w:sz w:val="20"/>
        </w:rPr>
      </w:pPr>
      <w:r w:rsidRPr="003030F7">
        <w:rPr>
          <w:rFonts w:ascii="Arial" w:hAnsi="Arial" w:cs="Arial"/>
          <w:sz w:val="20"/>
        </w:rPr>
        <w:t xml:space="preserve">P3 Service Delivery </w:t>
      </w:r>
    </w:p>
    <w:p w14:paraId="3B526212" w14:textId="77777777" w:rsidR="00C23F02" w:rsidRPr="003030F7" w:rsidRDefault="000E1CEE">
      <w:pPr>
        <w:jc w:val="center"/>
        <w:rPr>
          <w:rFonts w:ascii="Arial" w:hAnsi="Arial" w:cs="Arial"/>
          <w:b/>
        </w:rPr>
      </w:pPr>
      <w:r w:rsidRPr="003030F7">
        <w:rPr>
          <w:rFonts w:ascii="Arial" w:hAnsi="Arial" w:cs="Arial"/>
          <w:b/>
        </w:rPr>
        <w:t>Environmental, Social and Governance</w:t>
      </w:r>
    </w:p>
    <w:p w14:paraId="628926D3" w14:textId="77777777" w:rsidR="00C23F02" w:rsidRPr="00AA00F0" w:rsidRDefault="00C23F02">
      <w:pPr>
        <w:jc w:val="center"/>
        <w:rPr>
          <w:rFonts w:ascii="Arial" w:hAnsi="Arial" w:cs="Arial"/>
          <w:b/>
          <w:sz w:val="16"/>
        </w:rPr>
      </w:pPr>
    </w:p>
    <w:p w14:paraId="42A36822" w14:textId="77777777" w:rsidR="00C23F02" w:rsidRPr="00AA00F0" w:rsidRDefault="00C23F02">
      <w:pPr>
        <w:jc w:val="both"/>
        <w:rPr>
          <w:rFonts w:ascii="Arial" w:hAnsi="Arial" w:cs="Arial"/>
          <w:sz w:val="16"/>
        </w:rPr>
      </w:pPr>
    </w:p>
    <w:p w14:paraId="11DEC762" w14:textId="77777777" w:rsidR="001240CA" w:rsidRPr="00AA00F0" w:rsidRDefault="000E1CEE">
      <w:pPr>
        <w:jc w:val="both"/>
        <w:rPr>
          <w:rFonts w:ascii="Arial" w:hAnsi="Arial" w:cs="Arial"/>
          <w:b/>
          <w:sz w:val="24"/>
          <w:szCs w:val="24"/>
        </w:rPr>
      </w:pPr>
      <w:r w:rsidRPr="00AA00F0">
        <w:rPr>
          <w:rFonts w:ascii="Arial" w:hAnsi="Arial" w:cs="Arial"/>
          <w:b/>
          <w:bCs/>
          <w:sz w:val="24"/>
          <w:szCs w:val="24"/>
        </w:rPr>
        <w:t>APPLICATION REQUIREMENTS</w:t>
      </w:r>
    </w:p>
    <w:p w14:paraId="2A93A4B7" w14:textId="77777777" w:rsidR="001240CA" w:rsidRPr="00AA00F0" w:rsidRDefault="001240CA">
      <w:pPr>
        <w:jc w:val="both"/>
        <w:rPr>
          <w:rFonts w:ascii="Arial" w:hAnsi="Arial" w:cs="Arial"/>
        </w:rPr>
      </w:pPr>
    </w:p>
    <w:p w14:paraId="7D22B71A" w14:textId="77777777" w:rsidR="00074694" w:rsidRPr="00AA00F0" w:rsidRDefault="000E1CEE">
      <w:pPr>
        <w:jc w:val="both"/>
        <w:rPr>
          <w:rFonts w:ascii="Arial" w:hAnsi="Arial" w:cs="Arial"/>
          <w:bCs/>
        </w:rPr>
      </w:pPr>
      <w:r w:rsidRPr="00AA00F0">
        <w:rPr>
          <w:rFonts w:ascii="Arial" w:hAnsi="Arial" w:cs="Arial"/>
          <w:b/>
          <w:bCs/>
        </w:rPr>
        <w:t>Application Form</w:t>
      </w:r>
      <w:r w:rsidRPr="00AA00F0">
        <w:rPr>
          <w:rFonts w:ascii="Arial" w:hAnsi="Arial" w:cs="Arial"/>
          <w:bCs/>
        </w:rPr>
        <w:t>. The proponent must complete and submit the attached Application Form</w:t>
      </w:r>
      <w:r w:rsidR="004D1EF2" w:rsidRPr="00AA00F0">
        <w:rPr>
          <w:rFonts w:ascii="Arial" w:hAnsi="Arial" w:cs="Arial"/>
          <w:bCs/>
        </w:rPr>
        <w:t>.</w:t>
      </w:r>
    </w:p>
    <w:p w14:paraId="37D74A3F" w14:textId="77777777" w:rsidR="00074694" w:rsidRPr="00AA00F0" w:rsidRDefault="00074694">
      <w:pPr>
        <w:jc w:val="both"/>
        <w:rPr>
          <w:rFonts w:ascii="Arial" w:hAnsi="Arial" w:cs="Arial"/>
          <w:b/>
          <w:bCs/>
        </w:rPr>
      </w:pPr>
    </w:p>
    <w:p w14:paraId="594818A5" w14:textId="77777777" w:rsidR="001240CA" w:rsidRPr="00AA00F0" w:rsidRDefault="000E1CEE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  <w:bCs/>
        </w:rPr>
        <w:t xml:space="preserve">Maximum Submission </w:t>
      </w:r>
      <w:r w:rsidR="00E3101C" w:rsidRPr="00AA00F0">
        <w:rPr>
          <w:rFonts w:ascii="Arial" w:hAnsi="Arial" w:cs="Arial"/>
          <w:b/>
          <w:bCs/>
        </w:rPr>
        <w:t>Length</w:t>
      </w:r>
      <w:r w:rsidR="00F46616" w:rsidRPr="00AA00F0">
        <w:rPr>
          <w:rFonts w:ascii="Arial" w:hAnsi="Arial" w:cs="Arial"/>
        </w:rPr>
        <w:t>.</w:t>
      </w:r>
      <w:r w:rsidR="00E3101C" w:rsidRPr="00AA00F0">
        <w:rPr>
          <w:rFonts w:ascii="Arial" w:hAnsi="Arial" w:cs="Arial"/>
        </w:rPr>
        <w:t xml:space="preserve"> </w:t>
      </w:r>
      <w:r w:rsidRPr="00AA00F0">
        <w:rPr>
          <w:rFonts w:ascii="Arial" w:hAnsi="Arial" w:cs="Arial"/>
        </w:rPr>
        <w:t xml:space="preserve">Subject to the exceptions </w:t>
      </w:r>
      <w:r w:rsidRPr="00AA00F0">
        <w:rPr>
          <w:rFonts w:ascii="Arial" w:hAnsi="Arial" w:cs="Arial"/>
        </w:rPr>
        <w:t>described below</w:t>
      </w:r>
      <w:r w:rsidR="008C0BD4" w:rsidRPr="00AA00F0">
        <w:rPr>
          <w:rFonts w:ascii="Arial" w:hAnsi="Arial" w:cs="Arial"/>
        </w:rPr>
        <w:t xml:space="preserve">, </w:t>
      </w:r>
      <w:r w:rsidR="008C0BD4" w:rsidRPr="004577AC">
        <w:rPr>
          <w:rFonts w:ascii="Arial" w:hAnsi="Arial" w:cs="Arial"/>
          <w:bCs/>
          <w:u w:val="single"/>
        </w:rPr>
        <w:t>a</w:t>
      </w:r>
      <w:r w:rsidR="006E12B0" w:rsidRPr="004577AC">
        <w:rPr>
          <w:rFonts w:ascii="Arial" w:hAnsi="Arial" w:cs="Arial"/>
          <w:bCs/>
          <w:u w:val="single"/>
        </w:rPr>
        <w:t>pplications must not exceed 20 pages in length</w:t>
      </w:r>
      <w:r w:rsidR="006E12B0" w:rsidRPr="00AA00F0">
        <w:rPr>
          <w:rFonts w:ascii="Arial" w:hAnsi="Arial" w:cs="Arial"/>
        </w:rPr>
        <w:t>. No materials beyond the 20</w:t>
      </w:r>
      <w:r w:rsidR="006E12B0" w:rsidRPr="00AA00F0">
        <w:rPr>
          <w:rFonts w:ascii="Arial" w:hAnsi="Arial" w:cs="Arial"/>
          <w:vertAlign w:val="superscript"/>
        </w:rPr>
        <w:t>th</w:t>
      </w:r>
      <w:r w:rsidR="006E12B0" w:rsidRPr="00AA00F0">
        <w:rPr>
          <w:rFonts w:ascii="Arial" w:hAnsi="Arial" w:cs="Arial"/>
        </w:rPr>
        <w:t xml:space="preserve"> page of an application will be reviewed or considered. This page limit has been introduced effective as of the 2023 calendar year. </w:t>
      </w:r>
    </w:p>
    <w:p w14:paraId="3DE64FE7" w14:textId="77777777" w:rsidR="00D67091" w:rsidRPr="00AA00F0" w:rsidRDefault="00D67091">
      <w:pPr>
        <w:jc w:val="both"/>
        <w:rPr>
          <w:rFonts w:ascii="Arial" w:hAnsi="Arial" w:cs="Arial"/>
        </w:rPr>
      </w:pPr>
    </w:p>
    <w:p w14:paraId="47942237" w14:textId="77777777" w:rsidR="00D67091" w:rsidRPr="00AA00F0" w:rsidRDefault="000E1CEE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</w:rPr>
        <w:t xml:space="preserve">Exceptions to Maximum </w:t>
      </w:r>
      <w:r w:rsidRPr="00AA00F0">
        <w:rPr>
          <w:rFonts w:ascii="Arial" w:hAnsi="Arial" w:cs="Arial"/>
          <w:b/>
          <w:bCs/>
        </w:rPr>
        <w:t>Submis</w:t>
      </w:r>
      <w:r w:rsidRPr="00AA00F0">
        <w:rPr>
          <w:rFonts w:ascii="Arial" w:hAnsi="Arial" w:cs="Arial"/>
          <w:b/>
          <w:bCs/>
        </w:rPr>
        <w:t xml:space="preserve">sion </w:t>
      </w:r>
      <w:r w:rsidRPr="00AA00F0">
        <w:rPr>
          <w:rFonts w:ascii="Arial" w:hAnsi="Arial" w:cs="Arial"/>
          <w:b/>
        </w:rPr>
        <w:t>Length</w:t>
      </w:r>
      <w:r w:rsidRPr="00AA00F0">
        <w:rPr>
          <w:rFonts w:ascii="Arial" w:hAnsi="Arial" w:cs="Arial"/>
        </w:rPr>
        <w:t>.</w:t>
      </w:r>
      <w:r w:rsidR="00862BC0" w:rsidRPr="00AA00F0">
        <w:rPr>
          <w:rFonts w:ascii="Arial" w:hAnsi="Arial" w:cs="Arial"/>
        </w:rPr>
        <w:t xml:space="preserve"> </w:t>
      </w:r>
      <w:r w:rsidRPr="00AA00F0">
        <w:rPr>
          <w:rFonts w:ascii="Arial" w:hAnsi="Arial" w:cs="Arial"/>
        </w:rPr>
        <w:t>The following materials shall not count towards the maximum submission length: (i) the photos to be submitted in accordance with the “Photos” section below; (ii) the “List of Participants” portion of the Application Form;</w:t>
      </w:r>
      <w:r w:rsidR="0012759F" w:rsidRPr="00AA00F0">
        <w:rPr>
          <w:rFonts w:ascii="Arial" w:hAnsi="Arial" w:cs="Arial"/>
        </w:rPr>
        <w:t xml:space="preserve"> (iii) testimonials submitted pursuant to the “Testimonials” portion of the Application Form; </w:t>
      </w:r>
      <w:r w:rsidR="00141969" w:rsidRPr="00AA00F0">
        <w:rPr>
          <w:rFonts w:ascii="Arial" w:hAnsi="Arial" w:cs="Arial"/>
        </w:rPr>
        <w:t>and</w:t>
      </w:r>
      <w:r w:rsidR="0012759F" w:rsidRPr="00AA00F0">
        <w:rPr>
          <w:rFonts w:ascii="Arial" w:hAnsi="Arial" w:cs="Arial"/>
        </w:rPr>
        <w:t xml:space="preserve"> (iv</w:t>
      </w:r>
      <w:r w:rsidRPr="00AA00F0">
        <w:rPr>
          <w:rFonts w:ascii="Arial" w:hAnsi="Arial" w:cs="Arial"/>
        </w:rPr>
        <w:t>) the “Sign-Off Page” p</w:t>
      </w:r>
      <w:r w:rsidR="0012759F" w:rsidRPr="00AA00F0">
        <w:rPr>
          <w:rFonts w:ascii="Arial" w:hAnsi="Arial" w:cs="Arial"/>
        </w:rPr>
        <w:t>ortion of the Application Form.</w:t>
      </w:r>
    </w:p>
    <w:p w14:paraId="18F174E5" w14:textId="77777777" w:rsidR="008C0BD4" w:rsidRPr="00AA00F0" w:rsidRDefault="008C0BD4">
      <w:pPr>
        <w:jc w:val="both"/>
        <w:rPr>
          <w:rFonts w:ascii="Arial" w:hAnsi="Arial" w:cs="Arial"/>
        </w:rPr>
      </w:pPr>
    </w:p>
    <w:p w14:paraId="021E31AA" w14:textId="77777777" w:rsidR="008C0BD4" w:rsidRPr="00AA00F0" w:rsidRDefault="000E1CEE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</w:rPr>
        <w:t>Photos</w:t>
      </w:r>
      <w:r w:rsidR="00F46616" w:rsidRPr="00AA00F0">
        <w:rPr>
          <w:rFonts w:ascii="Arial" w:hAnsi="Arial" w:cs="Arial"/>
        </w:rPr>
        <w:t>.</w:t>
      </w:r>
      <w:r w:rsidRPr="00AA00F0">
        <w:rPr>
          <w:rFonts w:ascii="Arial" w:hAnsi="Arial" w:cs="Arial"/>
        </w:rPr>
        <w:t xml:space="preserve"> Five to six high resolution photos (300 dpi; jpg format) </w:t>
      </w:r>
      <w:r w:rsidR="0037172E" w:rsidRPr="00AA00F0">
        <w:rPr>
          <w:rFonts w:ascii="Arial" w:hAnsi="Arial" w:cs="Arial"/>
        </w:rPr>
        <w:t>that visually represent the</w:t>
      </w:r>
      <w:r w:rsidRPr="00AA00F0">
        <w:rPr>
          <w:rFonts w:ascii="Arial" w:hAnsi="Arial" w:cs="Arial"/>
        </w:rPr>
        <w:t xml:space="preserve"> project must also be submitted. </w:t>
      </w:r>
      <w:r w:rsidR="00862BC0" w:rsidRPr="00AA00F0">
        <w:rPr>
          <w:rFonts w:ascii="Arial" w:hAnsi="Arial" w:cs="Arial"/>
        </w:rPr>
        <w:t>T</w:t>
      </w:r>
      <w:r w:rsidR="00AB4AF4" w:rsidRPr="00AA00F0">
        <w:rPr>
          <w:rFonts w:ascii="Arial" w:hAnsi="Arial" w:cs="Arial"/>
        </w:rPr>
        <w:t>hese photos may be used for media relations about the awards and other CCPPP initiatives</w:t>
      </w:r>
      <w:r w:rsidR="00862BC0" w:rsidRPr="00AA00F0">
        <w:rPr>
          <w:rFonts w:ascii="Arial" w:hAnsi="Arial" w:cs="Arial"/>
        </w:rPr>
        <w:t>,</w:t>
      </w:r>
      <w:r w:rsidR="00AB4AF4" w:rsidRPr="00AA00F0">
        <w:rPr>
          <w:rFonts w:ascii="Arial" w:hAnsi="Arial" w:cs="Arial"/>
        </w:rPr>
        <w:t xml:space="preserve"> as well as</w:t>
      </w:r>
      <w:r w:rsidR="00862BC0" w:rsidRPr="00AA00F0">
        <w:rPr>
          <w:rFonts w:ascii="Arial" w:hAnsi="Arial" w:cs="Arial"/>
        </w:rPr>
        <w:t xml:space="preserve"> on the CCPPP website (pppcouncil.ca) and</w:t>
      </w:r>
      <w:r w:rsidR="00AB4AF4" w:rsidRPr="00AA00F0">
        <w:rPr>
          <w:rFonts w:ascii="Arial" w:hAnsi="Arial" w:cs="Arial"/>
        </w:rPr>
        <w:t xml:space="preserve"> in the P3 Spectrum project database.</w:t>
      </w:r>
    </w:p>
    <w:p w14:paraId="5B63EA46" w14:textId="77777777" w:rsidR="006E12B0" w:rsidRPr="00AA00F0" w:rsidRDefault="006E12B0">
      <w:pPr>
        <w:jc w:val="both"/>
        <w:rPr>
          <w:rFonts w:ascii="Arial" w:hAnsi="Arial" w:cs="Arial"/>
        </w:rPr>
      </w:pPr>
    </w:p>
    <w:p w14:paraId="231F5D05" w14:textId="77777777" w:rsidR="006E12B0" w:rsidRPr="00AA00F0" w:rsidRDefault="000E1CEE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</w:rPr>
        <w:t>Formatting</w:t>
      </w:r>
      <w:r w:rsidR="00F46616" w:rsidRPr="00AA00F0">
        <w:rPr>
          <w:rFonts w:ascii="Arial" w:hAnsi="Arial" w:cs="Arial"/>
        </w:rPr>
        <w:t>.</w:t>
      </w:r>
      <w:r w:rsidRPr="00AA00F0">
        <w:rPr>
          <w:rFonts w:ascii="Arial" w:hAnsi="Arial" w:cs="Arial"/>
        </w:rPr>
        <w:t xml:space="preserve"> Applications must use either Arial</w:t>
      </w:r>
      <w:r w:rsidR="00312052" w:rsidRPr="00AA00F0">
        <w:rPr>
          <w:rFonts w:ascii="Arial" w:hAnsi="Arial" w:cs="Arial"/>
        </w:rPr>
        <w:t xml:space="preserve">, </w:t>
      </w:r>
      <w:proofErr w:type="gramStart"/>
      <w:r w:rsidR="00312052" w:rsidRPr="00AA00F0">
        <w:rPr>
          <w:rFonts w:ascii="Arial" w:hAnsi="Arial" w:cs="Arial"/>
        </w:rPr>
        <w:t>Calibri</w:t>
      </w:r>
      <w:proofErr w:type="gramEnd"/>
      <w:r w:rsidRPr="00AA00F0">
        <w:rPr>
          <w:rFonts w:ascii="Arial" w:hAnsi="Arial" w:cs="Arial"/>
        </w:rPr>
        <w:t xml:space="preserve"> or Times New Roman font, and may not use a font size smaller than 10 points. Applications may not have margins les</w:t>
      </w:r>
      <w:r w:rsidR="00646E8B" w:rsidRPr="00AA00F0">
        <w:rPr>
          <w:rFonts w:ascii="Arial" w:hAnsi="Arial" w:cs="Arial"/>
        </w:rPr>
        <w:t>s</w:t>
      </w:r>
      <w:r w:rsidRPr="00AA00F0">
        <w:rPr>
          <w:rFonts w:ascii="Arial" w:hAnsi="Arial" w:cs="Arial"/>
        </w:rPr>
        <w:t xml:space="preserve"> than one inch. </w:t>
      </w:r>
      <w:r w:rsidR="00A63EFD" w:rsidRPr="00AA00F0">
        <w:rPr>
          <w:rFonts w:ascii="Arial" w:hAnsi="Arial" w:cs="Arial"/>
        </w:rPr>
        <w:t>These formatting rules have been introduced effective as of the 2023 calendar year.</w:t>
      </w:r>
    </w:p>
    <w:p w14:paraId="05404E47" w14:textId="77777777" w:rsidR="008C0BD4" w:rsidRPr="00AA00F0" w:rsidRDefault="008C0BD4">
      <w:pPr>
        <w:jc w:val="both"/>
        <w:rPr>
          <w:rFonts w:ascii="Arial" w:hAnsi="Arial" w:cs="Arial"/>
        </w:rPr>
      </w:pPr>
    </w:p>
    <w:p w14:paraId="0F07BBE2" w14:textId="77777777" w:rsidR="004D1EF2" w:rsidRPr="00AA00F0" w:rsidRDefault="000E1CEE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</w:rPr>
        <w:t>File Type</w:t>
      </w:r>
      <w:r w:rsidR="00F46616" w:rsidRPr="00AA00F0">
        <w:rPr>
          <w:rFonts w:ascii="Arial" w:hAnsi="Arial" w:cs="Arial"/>
        </w:rPr>
        <w:t>.</w:t>
      </w:r>
      <w:r w:rsidRPr="00AA00F0">
        <w:rPr>
          <w:rFonts w:ascii="Arial" w:hAnsi="Arial" w:cs="Arial"/>
        </w:rPr>
        <w:t xml:space="preserve"> Only applications provided in an electronic format will be accepted. Applications must be provided in both Word and </w:t>
      </w:r>
      <w:r w:rsidRPr="00AA00F0">
        <w:rPr>
          <w:rFonts w:ascii="Arial" w:hAnsi="Arial" w:cs="Arial"/>
          <w:bCs/>
        </w:rPr>
        <w:t>Adobe Acrobat PDF formats</w:t>
      </w:r>
      <w:proofErr w:type="gramStart"/>
      <w:r w:rsidRPr="00AA00F0">
        <w:rPr>
          <w:rFonts w:ascii="Arial" w:hAnsi="Arial" w:cs="Arial"/>
        </w:rPr>
        <w:t xml:space="preserve">.  </w:t>
      </w:r>
      <w:proofErr w:type="gramEnd"/>
    </w:p>
    <w:p w14:paraId="36BF8885" w14:textId="77777777" w:rsidR="004D1EF2" w:rsidRPr="00AA00F0" w:rsidRDefault="004D1EF2">
      <w:pPr>
        <w:jc w:val="both"/>
        <w:rPr>
          <w:rFonts w:ascii="Arial" w:hAnsi="Arial" w:cs="Arial"/>
        </w:rPr>
      </w:pPr>
    </w:p>
    <w:p w14:paraId="6CE531BA" w14:textId="77777777" w:rsidR="004D1EF2" w:rsidRPr="00AA00F0" w:rsidRDefault="000E1CEE">
      <w:pPr>
        <w:jc w:val="both"/>
        <w:rPr>
          <w:rFonts w:ascii="Arial" w:hAnsi="Arial" w:cs="Arial"/>
        </w:rPr>
      </w:pPr>
      <w:r w:rsidRPr="004577AC">
        <w:rPr>
          <w:rFonts w:ascii="Arial" w:hAnsi="Arial" w:cs="Arial"/>
          <w:b/>
        </w:rPr>
        <w:t>Video</w:t>
      </w:r>
      <w:r>
        <w:rPr>
          <w:rFonts w:ascii="Arial" w:hAnsi="Arial" w:cs="Arial"/>
        </w:rPr>
        <w:t xml:space="preserve">. </w:t>
      </w:r>
      <w:r w:rsidRPr="00AA00F0">
        <w:rPr>
          <w:rFonts w:ascii="Arial" w:hAnsi="Arial" w:cs="Arial"/>
        </w:rPr>
        <w:t xml:space="preserve">If the application is </w:t>
      </w:r>
      <w:r w:rsidRPr="00AA00F0">
        <w:rPr>
          <w:rFonts w:ascii="Arial" w:hAnsi="Arial" w:cs="Arial"/>
        </w:rPr>
        <w:t xml:space="preserve">shortlisted for an award, the applicant will </w:t>
      </w:r>
      <w:proofErr w:type="gramStart"/>
      <w:r w:rsidRPr="00AA00F0">
        <w:rPr>
          <w:rFonts w:ascii="Arial" w:hAnsi="Arial" w:cs="Arial"/>
        </w:rPr>
        <w:t>be asked</w:t>
      </w:r>
      <w:proofErr w:type="gramEnd"/>
      <w:r w:rsidRPr="00AA00F0">
        <w:rPr>
          <w:rFonts w:ascii="Arial" w:hAnsi="Arial" w:cs="Arial"/>
        </w:rPr>
        <w:t xml:space="preserve"> to submit a 45-90 second video detailing the project and the people on the team involved in making it a success. Video files should </w:t>
      </w:r>
      <w:proofErr w:type="gramStart"/>
      <w:r w:rsidRPr="00AA00F0">
        <w:rPr>
          <w:rFonts w:ascii="Arial" w:hAnsi="Arial" w:cs="Arial"/>
        </w:rPr>
        <w:t>be provided</w:t>
      </w:r>
      <w:proofErr w:type="gramEnd"/>
      <w:r w:rsidRPr="00AA00F0">
        <w:rPr>
          <w:rFonts w:ascii="Arial" w:hAnsi="Arial" w:cs="Arial"/>
        </w:rPr>
        <w:t xml:space="preserve"> in 16:9 HD format, as an .mp4. The deadline for video subm</w:t>
      </w:r>
      <w:r w:rsidRPr="00AA00F0">
        <w:rPr>
          <w:rFonts w:ascii="Arial" w:hAnsi="Arial" w:cs="Arial"/>
        </w:rPr>
        <w:t xml:space="preserve">ission will </w:t>
      </w:r>
      <w:proofErr w:type="gramStart"/>
      <w:r w:rsidRPr="00AA00F0">
        <w:rPr>
          <w:rFonts w:ascii="Arial" w:hAnsi="Arial" w:cs="Arial"/>
        </w:rPr>
        <w:t>be shared</w:t>
      </w:r>
      <w:proofErr w:type="gramEnd"/>
      <w:r w:rsidRPr="00AA00F0">
        <w:rPr>
          <w:rFonts w:ascii="Arial" w:hAnsi="Arial" w:cs="Arial"/>
        </w:rPr>
        <w:t xml:space="preserve"> when shortlisted nom</w:t>
      </w:r>
      <w:r>
        <w:rPr>
          <w:rFonts w:ascii="Arial" w:hAnsi="Arial" w:cs="Arial"/>
        </w:rPr>
        <w:t>inees are notified in October.</w:t>
      </w:r>
    </w:p>
    <w:p w14:paraId="2FB19D7D" w14:textId="77777777" w:rsidR="005C0859" w:rsidRPr="00AA00F0" w:rsidRDefault="005C0859">
      <w:pPr>
        <w:jc w:val="both"/>
        <w:rPr>
          <w:rFonts w:ascii="Arial" w:hAnsi="Arial" w:cs="Arial"/>
        </w:rPr>
      </w:pPr>
    </w:p>
    <w:p w14:paraId="4BF3940F" w14:textId="77777777" w:rsidR="005C0859" w:rsidRPr="00AA00F0" w:rsidRDefault="000E1C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A00F0">
        <w:rPr>
          <w:rFonts w:ascii="Arial" w:hAnsi="Arial" w:cs="Arial"/>
          <w:b/>
          <w:bCs/>
          <w:sz w:val="24"/>
          <w:szCs w:val="24"/>
        </w:rPr>
        <w:t>ELIGIBILITY</w:t>
      </w:r>
    </w:p>
    <w:p w14:paraId="5A83E082" w14:textId="77777777" w:rsidR="001240CA" w:rsidRPr="00AA00F0" w:rsidRDefault="001240CA">
      <w:pPr>
        <w:jc w:val="both"/>
        <w:rPr>
          <w:rFonts w:ascii="Arial" w:hAnsi="Arial" w:cs="Arial"/>
        </w:rPr>
      </w:pPr>
    </w:p>
    <w:p w14:paraId="1048CBFF" w14:textId="77777777" w:rsidR="00A07D0B" w:rsidRPr="00AA00F0" w:rsidRDefault="000E1CEE" w:rsidP="00A07D0B">
      <w:pPr>
        <w:keepNext/>
        <w:ind w:left="43"/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</w:rPr>
        <w:t>Preconditions</w:t>
      </w:r>
      <w:r w:rsidR="00F46616" w:rsidRPr="00AA00F0">
        <w:rPr>
          <w:rFonts w:ascii="Arial" w:hAnsi="Arial" w:cs="Arial"/>
        </w:rPr>
        <w:t>.</w:t>
      </w:r>
      <w:r w:rsidR="003030F7">
        <w:rPr>
          <w:rFonts w:ascii="Arial" w:hAnsi="Arial" w:cs="Arial"/>
        </w:rPr>
        <w:t xml:space="preserve"> A</w:t>
      </w:r>
      <w:r w:rsidRPr="00AA00F0">
        <w:rPr>
          <w:rFonts w:ascii="Arial" w:hAnsi="Arial" w:cs="Arial"/>
        </w:rPr>
        <w:t xml:space="preserve"> project must satisfy each of the following requirements:</w:t>
      </w:r>
    </w:p>
    <w:p w14:paraId="53C6B746" w14:textId="77777777" w:rsidR="00A07D0B" w:rsidRPr="00AA00F0" w:rsidRDefault="000E1CEE" w:rsidP="00A07D0B">
      <w:pPr>
        <w:ind w:left="720"/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> </w:t>
      </w:r>
    </w:p>
    <w:p w14:paraId="0971D6C5" w14:textId="77777777" w:rsidR="00A07D0B" w:rsidRPr="00AA00F0" w:rsidRDefault="000E1CEE" w:rsidP="00886E97">
      <w:pPr>
        <w:pStyle w:val="BodyTextIndent"/>
        <w:numPr>
          <w:ilvl w:val="0"/>
          <w:numId w:val="7"/>
        </w:numPr>
        <w:tabs>
          <w:tab w:val="left" w:pos="360"/>
        </w:tabs>
        <w:ind w:hanging="360"/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 xml:space="preserve">The project must be one that </w:t>
      </w:r>
      <w:proofErr w:type="gramStart"/>
      <w:r w:rsidRPr="00AA00F0">
        <w:rPr>
          <w:rFonts w:ascii="Arial" w:hAnsi="Arial" w:cs="Arial"/>
        </w:rPr>
        <w:t>is typically overseen</w:t>
      </w:r>
      <w:proofErr w:type="gramEnd"/>
      <w:r w:rsidRPr="00AA00F0">
        <w:rPr>
          <w:rFonts w:ascii="Arial" w:hAnsi="Arial" w:cs="Arial"/>
        </w:rPr>
        <w:t xml:space="preserve"> by the public sector and the public </w:t>
      </w:r>
      <w:r w:rsidRPr="00AA00F0">
        <w:rPr>
          <w:rFonts w:ascii="Arial" w:hAnsi="Arial" w:cs="Arial"/>
        </w:rPr>
        <w:t>sector would have delivered using a traditional delivery model, had it not used a P3 solution; and</w:t>
      </w:r>
    </w:p>
    <w:p w14:paraId="6F48EAFA" w14:textId="77777777" w:rsidR="00A07D0B" w:rsidRPr="00AA00F0" w:rsidRDefault="000E1CEE" w:rsidP="00886E97">
      <w:pPr>
        <w:pStyle w:val="ListParagraph"/>
        <w:numPr>
          <w:ilvl w:val="0"/>
          <w:numId w:val="7"/>
        </w:numPr>
        <w:tabs>
          <w:tab w:val="left" w:pos="360"/>
        </w:tabs>
        <w:ind w:hanging="360"/>
        <w:jc w:val="both"/>
        <w:rPr>
          <w:rFonts w:ascii="Arial" w:hAnsi="Arial" w:cs="Arial"/>
          <w:sz w:val="20"/>
          <w:szCs w:val="20"/>
        </w:rPr>
      </w:pPr>
      <w:r w:rsidRPr="00AA00F0">
        <w:rPr>
          <w:rFonts w:ascii="Arial" w:hAnsi="Arial" w:cs="Arial"/>
          <w:sz w:val="20"/>
          <w:szCs w:val="20"/>
        </w:rPr>
        <w:t>The project must demonstrate a transfer of risk from the public to the private sector; and</w:t>
      </w:r>
    </w:p>
    <w:p w14:paraId="5B6B677D" w14:textId="77777777" w:rsidR="00A84E32" w:rsidRPr="00AA00F0" w:rsidRDefault="000E1CEE" w:rsidP="00886E97">
      <w:pPr>
        <w:pStyle w:val="ListParagraph"/>
        <w:numPr>
          <w:ilvl w:val="0"/>
          <w:numId w:val="7"/>
        </w:numPr>
        <w:tabs>
          <w:tab w:val="left" w:pos="360"/>
        </w:tabs>
        <w:ind w:hanging="360"/>
        <w:jc w:val="both"/>
        <w:rPr>
          <w:rFonts w:ascii="Arial" w:hAnsi="Arial" w:cs="Arial"/>
          <w:sz w:val="20"/>
          <w:szCs w:val="20"/>
        </w:rPr>
      </w:pPr>
      <w:r w:rsidRPr="00AA00F0">
        <w:rPr>
          <w:rFonts w:ascii="Arial" w:hAnsi="Arial" w:cs="Arial"/>
          <w:sz w:val="20"/>
          <w:szCs w:val="20"/>
        </w:rPr>
        <w:t xml:space="preserve">The project must demonstrate how it is leveraging private </w:t>
      </w:r>
      <w:r w:rsidRPr="00AA00F0">
        <w:rPr>
          <w:rFonts w:ascii="Arial" w:hAnsi="Arial" w:cs="Arial"/>
          <w:sz w:val="20"/>
          <w:szCs w:val="20"/>
        </w:rPr>
        <w:t>capital and expertise: and</w:t>
      </w:r>
    </w:p>
    <w:p w14:paraId="426E0B30" w14:textId="77777777" w:rsidR="00A07D0B" w:rsidRPr="00AA00F0" w:rsidRDefault="000E1CEE" w:rsidP="00886E97">
      <w:pPr>
        <w:pStyle w:val="ListParagraph"/>
        <w:numPr>
          <w:ilvl w:val="0"/>
          <w:numId w:val="7"/>
        </w:numPr>
        <w:tabs>
          <w:tab w:val="left" w:pos="360"/>
        </w:tabs>
        <w:ind w:hanging="360"/>
        <w:jc w:val="both"/>
        <w:rPr>
          <w:rFonts w:ascii="Arial" w:hAnsi="Arial" w:cs="Arial"/>
          <w:sz w:val="20"/>
          <w:szCs w:val="20"/>
        </w:rPr>
      </w:pPr>
      <w:r w:rsidRPr="00AA00F0">
        <w:rPr>
          <w:rFonts w:ascii="Arial" w:hAnsi="Arial" w:cs="Arial"/>
          <w:sz w:val="20"/>
          <w:szCs w:val="20"/>
        </w:rPr>
        <w:t>The project must demonstrate innovation and/or excellence in its category.</w:t>
      </w:r>
    </w:p>
    <w:p w14:paraId="12B0160B" w14:textId="77777777" w:rsidR="00B265A1" w:rsidRPr="00AA00F0" w:rsidRDefault="000E1CEE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  <w:bCs/>
        </w:rPr>
        <w:t>Milestone Thresholds</w:t>
      </w:r>
      <w:r w:rsidR="00F46616" w:rsidRPr="00AA00F0">
        <w:rPr>
          <w:rFonts w:ascii="Arial" w:hAnsi="Arial" w:cs="Arial"/>
          <w:bCs/>
        </w:rPr>
        <w:t>.</w:t>
      </w:r>
      <w:r w:rsidRPr="00AA00F0">
        <w:rPr>
          <w:rFonts w:ascii="Arial" w:hAnsi="Arial" w:cs="Arial"/>
        </w:rPr>
        <w:t xml:space="preserve"> </w:t>
      </w:r>
      <w:r w:rsidR="004C5A1B" w:rsidRPr="00AA00F0">
        <w:rPr>
          <w:rFonts w:ascii="Arial" w:hAnsi="Arial" w:cs="Arial"/>
        </w:rPr>
        <w:t>T</w:t>
      </w:r>
      <w:r w:rsidRPr="00AA00F0">
        <w:rPr>
          <w:rFonts w:ascii="Arial" w:hAnsi="Arial" w:cs="Arial"/>
        </w:rPr>
        <w:t>o qualify for an award, projects must have achieved the milestones noted below for each award category at the time of application:</w:t>
      </w:r>
    </w:p>
    <w:p w14:paraId="084A632A" w14:textId="77777777" w:rsidR="00B265A1" w:rsidRPr="00AA00F0" w:rsidRDefault="00B265A1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118"/>
        <w:gridCol w:w="4474"/>
      </w:tblGrid>
      <w:tr w:rsidR="00D969F5" w14:paraId="5B335898" w14:textId="77777777" w:rsidTr="00C24156">
        <w:tc>
          <w:tcPr>
            <w:tcW w:w="4118" w:type="dxa"/>
            <w:shd w:val="clear" w:color="auto" w:fill="BFBFBF" w:themeFill="background1" w:themeFillShade="BF"/>
          </w:tcPr>
          <w:p w14:paraId="28CAFA75" w14:textId="77777777" w:rsidR="00B265A1" w:rsidRPr="00AA00F0" w:rsidRDefault="000E1C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00F0">
              <w:rPr>
                <w:rFonts w:ascii="Arial" w:hAnsi="Arial" w:cs="Arial"/>
                <w:b/>
                <w:sz w:val="20"/>
                <w:szCs w:val="20"/>
              </w:rPr>
              <w:t xml:space="preserve">Award Category </w:t>
            </w:r>
          </w:p>
        </w:tc>
        <w:tc>
          <w:tcPr>
            <w:tcW w:w="4474" w:type="dxa"/>
            <w:shd w:val="clear" w:color="auto" w:fill="BFBFBF" w:themeFill="background1" w:themeFillShade="BF"/>
          </w:tcPr>
          <w:p w14:paraId="0DF716D3" w14:textId="77777777" w:rsidR="00B265A1" w:rsidRPr="00AA00F0" w:rsidRDefault="000E1C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00F0">
              <w:rPr>
                <w:rFonts w:ascii="Arial" w:hAnsi="Arial" w:cs="Arial"/>
                <w:b/>
                <w:sz w:val="20"/>
                <w:szCs w:val="20"/>
              </w:rPr>
              <w:t xml:space="preserve">Required Milestone </w:t>
            </w:r>
          </w:p>
        </w:tc>
      </w:tr>
      <w:tr w:rsidR="00D969F5" w14:paraId="40A9FB28" w14:textId="77777777" w:rsidTr="00C24156">
        <w:tc>
          <w:tcPr>
            <w:tcW w:w="4118" w:type="dxa"/>
          </w:tcPr>
          <w:p w14:paraId="5BDAA50C" w14:textId="77777777" w:rsidR="00B265A1" w:rsidRPr="00AA00F0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 xml:space="preserve">P3 Transaction </w:t>
            </w:r>
          </w:p>
        </w:tc>
        <w:tc>
          <w:tcPr>
            <w:tcW w:w="4474" w:type="dxa"/>
          </w:tcPr>
          <w:p w14:paraId="6DFA916D" w14:textId="77777777" w:rsidR="00B265A1" w:rsidRPr="00AA00F0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>Financial Close</w:t>
            </w:r>
          </w:p>
        </w:tc>
      </w:tr>
      <w:tr w:rsidR="00D969F5" w14:paraId="7484E6CF" w14:textId="77777777" w:rsidTr="00C24156">
        <w:tc>
          <w:tcPr>
            <w:tcW w:w="4118" w:type="dxa"/>
          </w:tcPr>
          <w:p w14:paraId="54151169" w14:textId="77777777" w:rsidR="00B265A1" w:rsidRPr="00AA00F0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lastRenderedPageBreak/>
              <w:t xml:space="preserve">P3 Design &amp; Construction </w:t>
            </w:r>
          </w:p>
        </w:tc>
        <w:tc>
          <w:tcPr>
            <w:tcW w:w="4474" w:type="dxa"/>
          </w:tcPr>
          <w:p w14:paraId="4749C7DB" w14:textId="77777777" w:rsidR="00B265A1" w:rsidRPr="00AA00F0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 xml:space="preserve">Substantial Completion </w:t>
            </w:r>
          </w:p>
        </w:tc>
      </w:tr>
      <w:tr w:rsidR="00D969F5" w14:paraId="2D5C5129" w14:textId="77777777" w:rsidTr="00C24156">
        <w:tc>
          <w:tcPr>
            <w:tcW w:w="4118" w:type="dxa"/>
          </w:tcPr>
          <w:p w14:paraId="299793A1" w14:textId="77777777" w:rsidR="00B265A1" w:rsidRPr="00AA00F0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 xml:space="preserve">P3 Service Delivery </w:t>
            </w:r>
          </w:p>
        </w:tc>
        <w:tc>
          <w:tcPr>
            <w:tcW w:w="4474" w:type="dxa"/>
          </w:tcPr>
          <w:p w14:paraId="370747DA" w14:textId="1C4C5218" w:rsidR="00B265A1" w:rsidRPr="00AA00F0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Pr="00AA00F0">
              <w:rPr>
                <w:rFonts w:ascii="Arial" w:hAnsi="Arial" w:cs="Arial"/>
                <w:sz w:val="20"/>
                <w:szCs w:val="20"/>
              </w:rPr>
              <w:t xml:space="preserve">Two Years of Full Operation </w:t>
            </w:r>
          </w:p>
        </w:tc>
      </w:tr>
      <w:tr w:rsidR="00D969F5" w14:paraId="6C6586D1" w14:textId="77777777" w:rsidTr="00C24156">
        <w:tc>
          <w:tcPr>
            <w:tcW w:w="4118" w:type="dxa"/>
          </w:tcPr>
          <w:p w14:paraId="49A25900" w14:textId="77777777" w:rsidR="00D82121" w:rsidRPr="00AA00F0" w:rsidRDefault="000E1CEE" w:rsidP="00D82121">
            <w:pPr>
              <w:jc w:val="both"/>
              <w:rPr>
                <w:rFonts w:ascii="Arial" w:hAnsi="Arial" w:cs="Arial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>Environmental, Social and Governance</w:t>
            </w:r>
          </w:p>
        </w:tc>
        <w:tc>
          <w:tcPr>
            <w:tcW w:w="4474" w:type="dxa"/>
          </w:tcPr>
          <w:p w14:paraId="743D3D4C" w14:textId="77777777" w:rsidR="00D82121" w:rsidRPr="00AA00F0" w:rsidRDefault="000E1CEE" w:rsidP="00D82121">
            <w:pPr>
              <w:jc w:val="both"/>
              <w:rPr>
                <w:rFonts w:ascii="Arial" w:hAnsi="Arial" w:cs="Arial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>Financial Close</w:t>
            </w:r>
          </w:p>
        </w:tc>
      </w:tr>
    </w:tbl>
    <w:p w14:paraId="0DF1E3A9" w14:textId="77777777" w:rsidR="00B265A1" w:rsidRPr="00AA00F0" w:rsidRDefault="00B265A1">
      <w:pPr>
        <w:jc w:val="both"/>
        <w:rPr>
          <w:rFonts w:ascii="Arial" w:hAnsi="Arial" w:cs="Arial"/>
        </w:rPr>
      </w:pPr>
    </w:p>
    <w:p w14:paraId="13B774E2" w14:textId="77777777" w:rsidR="00357ADD" w:rsidRPr="00AA00F0" w:rsidRDefault="000E1CEE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</w:rPr>
        <w:t>Selection of</w:t>
      </w:r>
      <w:r w:rsidR="00C24156" w:rsidRPr="00AA00F0">
        <w:rPr>
          <w:rFonts w:ascii="Arial" w:hAnsi="Arial" w:cs="Arial"/>
          <w:b/>
        </w:rPr>
        <w:t xml:space="preserve"> Categories</w:t>
      </w:r>
      <w:r w:rsidR="00B67177" w:rsidRPr="00AA00F0">
        <w:rPr>
          <w:rFonts w:ascii="Arial" w:hAnsi="Arial" w:cs="Arial"/>
          <w:b/>
        </w:rPr>
        <w:t xml:space="preserve"> and Special Rules for ESG Category</w:t>
      </w:r>
      <w:r w:rsidR="00F46616" w:rsidRPr="00AA00F0">
        <w:rPr>
          <w:rFonts w:ascii="Arial" w:hAnsi="Arial" w:cs="Arial"/>
        </w:rPr>
        <w:t>.</w:t>
      </w:r>
      <w:r w:rsidR="00C24156" w:rsidRPr="00AA00F0">
        <w:rPr>
          <w:rFonts w:ascii="Arial" w:hAnsi="Arial" w:cs="Arial"/>
        </w:rPr>
        <w:t xml:space="preserve"> </w:t>
      </w:r>
      <w:r w:rsidR="00C7129A" w:rsidRPr="00AA00F0">
        <w:rPr>
          <w:rFonts w:ascii="Arial" w:hAnsi="Arial" w:cs="Arial"/>
        </w:rPr>
        <w:t>In any one calendar year, a</w:t>
      </w:r>
      <w:r w:rsidR="00C24156" w:rsidRPr="00AA00F0">
        <w:rPr>
          <w:rFonts w:ascii="Arial" w:hAnsi="Arial" w:cs="Arial"/>
        </w:rPr>
        <w:t xml:space="preserve"> project can</w:t>
      </w:r>
      <w:r w:rsidRPr="00AA00F0">
        <w:rPr>
          <w:rFonts w:ascii="Arial" w:hAnsi="Arial" w:cs="Arial"/>
        </w:rPr>
        <w:t xml:space="preserve">not </w:t>
      </w:r>
      <w:proofErr w:type="gramStart"/>
      <w:r w:rsidRPr="00AA00F0">
        <w:rPr>
          <w:rFonts w:ascii="Arial" w:hAnsi="Arial" w:cs="Arial"/>
        </w:rPr>
        <w:t xml:space="preserve">be </w:t>
      </w:r>
      <w:r w:rsidR="00C24156" w:rsidRPr="00AA00F0">
        <w:rPr>
          <w:rFonts w:ascii="Arial" w:hAnsi="Arial" w:cs="Arial"/>
        </w:rPr>
        <w:t>nominated</w:t>
      </w:r>
      <w:proofErr w:type="gramEnd"/>
      <w:r w:rsidR="00C24156" w:rsidRPr="00AA00F0">
        <w:rPr>
          <w:rFonts w:ascii="Arial" w:hAnsi="Arial" w:cs="Arial"/>
        </w:rPr>
        <w:t xml:space="preserve"> for an award in </w:t>
      </w:r>
      <w:r w:rsidRPr="00AA00F0">
        <w:rPr>
          <w:rFonts w:ascii="Arial" w:hAnsi="Arial" w:cs="Arial"/>
        </w:rPr>
        <w:t xml:space="preserve">more than </w:t>
      </w:r>
      <w:r w:rsidR="00C24156" w:rsidRPr="00AA00F0">
        <w:rPr>
          <w:rFonts w:ascii="Arial" w:hAnsi="Arial" w:cs="Arial"/>
        </w:rPr>
        <w:t xml:space="preserve">one of the following categories: P3 Transaction, P3 Design &amp; Construction and P3 Service Delivery. A project nominated for an award in the Environmental, Social and Governance category </w:t>
      </w:r>
      <w:r w:rsidR="00B67177" w:rsidRPr="00AA00F0">
        <w:rPr>
          <w:rFonts w:ascii="Arial" w:hAnsi="Arial" w:cs="Arial"/>
        </w:rPr>
        <w:t>may</w:t>
      </w:r>
      <w:r w:rsidR="00C24156" w:rsidRPr="00AA00F0">
        <w:rPr>
          <w:rFonts w:ascii="Arial" w:hAnsi="Arial" w:cs="Arial"/>
        </w:rPr>
        <w:t xml:space="preserve"> also </w:t>
      </w:r>
      <w:proofErr w:type="gramStart"/>
      <w:r w:rsidR="00C24156" w:rsidRPr="00AA00F0">
        <w:rPr>
          <w:rFonts w:ascii="Arial" w:hAnsi="Arial" w:cs="Arial"/>
        </w:rPr>
        <w:t>be nominated</w:t>
      </w:r>
      <w:proofErr w:type="gramEnd"/>
      <w:r w:rsidR="00C24156" w:rsidRPr="00AA00F0">
        <w:rPr>
          <w:rFonts w:ascii="Arial" w:hAnsi="Arial" w:cs="Arial"/>
        </w:rPr>
        <w:t xml:space="preserve"> for an award in one of the other three categories.</w:t>
      </w:r>
      <w:r w:rsidR="00C7129A" w:rsidRPr="00AA00F0">
        <w:rPr>
          <w:rFonts w:ascii="Arial" w:hAnsi="Arial" w:cs="Arial"/>
        </w:rPr>
        <w:t xml:space="preserve"> </w:t>
      </w:r>
    </w:p>
    <w:p w14:paraId="000BB535" w14:textId="77777777" w:rsidR="00357ADD" w:rsidRPr="00AA00F0" w:rsidRDefault="00357ADD">
      <w:pPr>
        <w:jc w:val="both"/>
        <w:rPr>
          <w:rFonts w:ascii="Arial" w:hAnsi="Arial" w:cs="Arial"/>
        </w:rPr>
      </w:pPr>
    </w:p>
    <w:p w14:paraId="5C336115" w14:textId="77777777" w:rsidR="00BF5CCA" w:rsidRPr="00AA00F0" w:rsidRDefault="000E1CEE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</w:rPr>
        <w:t>International Projects</w:t>
      </w:r>
      <w:r w:rsidR="00F46616" w:rsidRPr="00AA00F0">
        <w:rPr>
          <w:rFonts w:ascii="Arial" w:hAnsi="Arial" w:cs="Arial"/>
        </w:rPr>
        <w:t>.</w:t>
      </w:r>
      <w:r w:rsidRPr="00AA00F0">
        <w:rPr>
          <w:rFonts w:ascii="Arial" w:hAnsi="Arial" w:cs="Arial"/>
        </w:rPr>
        <w:t xml:space="preserve"> </w:t>
      </w:r>
      <w:r w:rsidR="002B4E8C" w:rsidRPr="00AA00F0">
        <w:rPr>
          <w:rFonts w:ascii="Arial" w:hAnsi="Arial" w:cs="Arial"/>
        </w:rPr>
        <w:t xml:space="preserve">Proponents </w:t>
      </w:r>
      <w:proofErr w:type="gramStart"/>
      <w:r w:rsidRPr="00AA00F0">
        <w:rPr>
          <w:rFonts w:ascii="Arial" w:hAnsi="Arial" w:cs="Arial"/>
        </w:rPr>
        <w:t>are reminded</w:t>
      </w:r>
      <w:proofErr w:type="gramEnd"/>
      <w:r w:rsidRPr="00AA00F0">
        <w:rPr>
          <w:rFonts w:ascii="Arial" w:hAnsi="Arial" w:cs="Arial"/>
        </w:rPr>
        <w:t xml:space="preserve"> that the National Awards were created to recognize excellence in </w:t>
      </w:r>
      <w:r w:rsidR="001F117E" w:rsidRPr="00AA00F0">
        <w:rPr>
          <w:rFonts w:ascii="Arial" w:hAnsi="Arial" w:cs="Arial"/>
        </w:rPr>
        <w:t xml:space="preserve">the Canadian </w:t>
      </w:r>
      <w:r w:rsidR="00DA1FBA" w:rsidRPr="00AA00F0">
        <w:rPr>
          <w:rFonts w:ascii="Arial" w:hAnsi="Arial" w:cs="Arial"/>
        </w:rPr>
        <w:t>P3</w:t>
      </w:r>
      <w:r w:rsidR="001F117E" w:rsidRPr="00AA00F0">
        <w:rPr>
          <w:rFonts w:ascii="Arial" w:hAnsi="Arial" w:cs="Arial"/>
        </w:rPr>
        <w:t xml:space="preserve"> market</w:t>
      </w:r>
      <w:r w:rsidRPr="00AA00F0">
        <w:rPr>
          <w:rFonts w:ascii="Arial" w:hAnsi="Arial" w:cs="Arial"/>
        </w:rPr>
        <w:t xml:space="preserve">. Projects located outside of Canada are eligible for consideration, provided the project has a substantial </w:t>
      </w:r>
      <w:r w:rsidR="00974F8F" w:rsidRPr="00AA00F0">
        <w:rPr>
          <w:rFonts w:ascii="Arial" w:hAnsi="Arial" w:cs="Arial"/>
        </w:rPr>
        <w:t>connection to Canada</w:t>
      </w:r>
      <w:r w:rsidRPr="00AA00F0">
        <w:rPr>
          <w:rFonts w:ascii="Arial" w:hAnsi="Arial" w:cs="Arial"/>
        </w:rPr>
        <w:t>. For example, delivery</w:t>
      </w:r>
      <w:r w:rsidR="004465F4" w:rsidRPr="00AA00F0">
        <w:rPr>
          <w:rFonts w:ascii="Arial" w:hAnsi="Arial" w:cs="Arial"/>
        </w:rPr>
        <w:t>/financing</w:t>
      </w:r>
      <w:r w:rsidRPr="00AA00F0">
        <w:rPr>
          <w:rFonts w:ascii="Arial" w:hAnsi="Arial" w:cs="Arial"/>
        </w:rPr>
        <w:t xml:space="preserve"> of an international project by a Canadian private</w:t>
      </w:r>
      <w:r w:rsidR="00862BC0" w:rsidRPr="00AA00F0">
        <w:rPr>
          <w:rFonts w:ascii="Arial" w:hAnsi="Arial" w:cs="Arial"/>
        </w:rPr>
        <w:t xml:space="preserve"> </w:t>
      </w:r>
      <w:r w:rsidRPr="00AA00F0">
        <w:rPr>
          <w:rFonts w:ascii="Arial" w:hAnsi="Arial" w:cs="Arial"/>
        </w:rPr>
        <w:t xml:space="preserve">sector </w:t>
      </w:r>
      <w:r w:rsidR="001F117E" w:rsidRPr="00AA00F0">
        <w:rPr>
          <w:rFonts w:ascii="Arial" w:hAnsi="Arial" w:cs="Arial"/>
        </w:rPr>
        <w:t>entity</w:t>
      </w:r>
      <w:r w:rsidRPr="00AA00F0">
        <w:rPr>
          <w:rFonts w:ascii="Arial" w:hAnsi="Arial" w:cs="Arial"/>
        </w:rPr>
        <w:t xml:space="preserve">, or </w:t>
      </w:r>
      <w:r w:rsidR="00BC503D" w:rsidRPr="00AA00F0">
        <w:rPr>
          <w:rFonts w:ascii="Arial" w:hAnsi="Arial" w:cs="Arial"/>
        </w:rPr>
        <w:t xml:space="preserve">delivery of an international project for which a Canadian public sector government or agency substantially </w:t>
      </w:r>
      <w:r w:rsidR="001F117E" w:rsidRPr="00AA00F0">
        <w:rPr>
          <w:rFonts w:ascii="Arial" w:hAnsi="Arial" w:cs="Arial"/>
        </w:rPr>
        <w:t>administered the procurement/</w:t>
      </w:r>
      <w:r w:rsidR="00BC503D" w:rsidRPr="00AA00F0">
        <w:rPr>
          <w:rFonts w:ascii="Arial" w:hAnsi="Arial" w:cs="Arial"/>
        </w:rPr>
        <w:t xml:space="preserve">delivery process on behalf of a foreign government. </w:t>
      </w:r>
    </w:p>
    <w:p w14:paraId="3A2050A0" w14:textId="77777777" w:rsidR="003909C2" w:rsidRPr="00AA00F0" w:rsidRDefault="003909C2">
      <w:pPr>
        <w:jc w:val="both"/>
        <w:rPr>
          <w:rFonts w:ascii="Arial" w:hAnsi="Arial" w:cs="Arial"/>
        </w:rPr>
      </w:pPr>
    </w:p>
    <w:p w14:paraId="04C1E41E" w14:textId="77777777" w:rsidR="003909C2" w:rsidRPr="00AA00F0" w:rsidRDefault="000E1CEE" w:rsidP="003909C2">
      <w:pPr>
        <w:pStyle w:val="BodyText3"/>
        <w:rPr>
          <w:rFonts w:ascii="Arial" w:hAnsi="Arial" w:cs="Arial"/>
          <w:sz w:val="20"/>
        </w:rPr>
      </w:pPr>
      <w:r w:rsidRPr="00AA00F0">
        <w:rPr>
          <w:rFonts w:ascii="Arial" w:hAnsi="Arial" w:cs="Arial"/>
          <w:b/>
          <w:sz w:val="20"/>
        </w:rPr>
        <w:t>Competitive Procurement</w:t>
      </w:r>
      <w:r w:rsidR="00F46616" w:rsidRPr="00AA00F0">
        <w:rPr>
          <w:rFonts w:ascii="Arial" w:hAnsi="Arial" w:cs="Arial"/>
          <w:sz w:val="20"/>
        </w:rPr>
        <w:t>.</w:t>
      </w:r>
      <w:r w:rsidRPr="00AA00F0">
        <w:rPr>
          <w:rFonts w:ascii="Arial" w:hAnsi="Arial" w:cs="Arial"/>
          <w:sz w:val="20"/>
        </w:rPr>
        <w:t xml:space="preserve"> </w:t>
      </w:r>
      <w:r w:rsidR="004D4BC7" w:rsidRPr="00AA00F0">
        <w:rPr>
          <w:rFonts w:ascii="Arial" w:hAnsi="Arial" w:cs="Arial"/>
          <w:sz w:val="20"/>
        </w:rPr>
        <w:t xml:space="preserve">For a project to be eligible for an award, the </w:t>
      </w:r>
      <w:r w:rsidRPr="00AA00F0">
        <w:rPr>
          <w:rFonts w:ascii="Arial" w:hAnsi="Arial" w:cs="Arial"/>
          <w:sz w:val="20"/>
        </w:rPr>
        <w:t xml:space="preserve">P3 private sector </w:t>
      </w:r>
      <w:r w:rsidR="004D4BC7" w:rsidRPr="00AA00F0">
        <w:rPr>
          <w:rFonts w:ascii="Arial" w:hAnsi="Arial" w:cs="Arial"/>
          <w:sz w:val="20"/>
        </w:rPr>
        <w:t>partner</w:t>
      </w:r>
      <w:r w:rsidRPr="00AA00F0">
        <w:rPr>
          <w:rFonts w:ascii="Arial" w:hAnsi="Arial" w:cs="Arial"/>
          <w:sz w:val="20"/>
        </w:rPr>
        <w:t xml:space="preserve"> should have </w:t>
      </w:r>
      <w:proofErr w:type="gramStart"/>
      <w:r w:rsidRPr="00AA00F0">
        <w:rPr>
          <w:rFonts w:ascii="Arial" w:hAnsi="Arial" w:cs="Arial"/>
          <w:sz w:val="20"/>
        </w:rPr>
        <w:t>been selected</w:t>
      </w:r>
      <w:proofErr w:type="gramEnd"/>
      <w:r w:rsidRPr="00AA00F0">
        <w:rPr>
          <w:rFonts w:ascii="Arial" w:hAnsi="Arial" w:cs="Arial"/>
          <w:sz w:val="20"/>
        </w:rPr>
        <w:t xml:space="preserve"> through a competitive process. If this did not occur, justification must </w:t>
      </w:r>
      <w:proofErr w:type="gramStart"/>
      <w:r w:rsidRPr="00AA00F0">
        <w:rPr>
          <w:rFonts w:ascii="Arial" w:hAnsi="Arial" w:cs="Arial"/>
          <w:sz w:val="20"/>
        </w:rPr>
        <w:t>be provided</w:t>
      </w:r>
      <w:proofErr w:type="gramEnd"/>
      <w:r w:rsidRPr="00AA00F0">
        <w:rPr>
          <w:rFonts w:ascii="Arial" w:hAnsi="Arial" w:cs="Arial"/>
          <w:sz w:val="20"/>
        </w:rPr>
        <w:t xml:space="preserve"> to indicate why an alternative selection process was used.</w:t>
      </w:r>
    </w:p>
    <w:p w14:paraId="1D590C25" w14:textId="77777777" w:rsidR="003909C2" w:rsidRPr="00AA00F0" w:rsidRDefault="003909C2" w:rsidP="003909C2">
      <w:pPr>
        <w:jc w:val="both"/>
        <w:rPr>
          <w:rFonts w:ascii="Arial" w:hAnsi="Arial" w:cs="Arial"/>
          <w:bCs/>
          <w:sz w:val="16"/>
        </w:rPr>
      </w:pPr>
    </w:p>
    <w:p w14:paraId="7C33B896" w14:textId="77777777" w:rsidR="003909C2" w:rsidRPr="00AA00F0" w:rsidRDefault="000E1CEE" w:rsidP="003909C2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  <w:bCs/>
        </w:rPr>
        <w:t>True P3</w:t>
      </w:r>
      <w:r w:rsidR="00F46616" w:rsidRPr="00AA00F0">
        <w:rPr>
          <w:rFonts w:ascii="Arial" w:hAnsi="Arial" w:cs="Arial"/>
          <w:bCs/>
        </w:rPr>
        <w:t>.</w:t>
      </w:r>
      <w:r w:rsidRPr="00AA00F0">
        <w:rPr>
          <w:rFonts w:ascii="Arial" w:hAnsi="Arial" w:cs="Arial"/>
          <w:bCs/>
        </w:rPr>
        <w:t xml:space="preserve"> The project must </w:t>
      </w:r>
      <w:r w:rsidR="00380527" w:rsidRPr="00AA00F0">
        <w:rPr>
          <w:rFonts w:ascii="Arial" w:hAnsi="Arial" w:cs="Arial"/>
          <w:bCs/>
        </w:rPr>
        <w:t>be</w:t>
      </w:r>
      <w:r w:rsidRPr="00AA00F0">
        <w:rPr>
          <w:rFonts w:ascii="Arial" w:hAnsi="Arial" w:cs="Arial"/>
          <w:bCs/>
        </w:rPr>
        <w:t xml:space="preserve"> a true public-private partnership where there is </w:t>
      </w:r>
      <w:r w:rsidR="00380527" w:rsidRPr="00AA00F0">
        <w:rPr>
          <w:rFonts w:ascii="Arial" w:hAnsi="Arial" w:cs="Arial"/>
          <w:bCs/>
        </w:rPr>
        <w:t>a</w:t>
      </w:r>
      <w:r w:rsidRPr="00AA00F0">
        <w:rPr>
          <w:rFonts w:ascii="Arial" w:hAnsi="Arial" w:cs="Arial"/>
          <w:bCs/>
        </w:rPr>
        <w:t xml:space="preserve"> publ</w:t>
      </w:r>
      <w:r w:rsidRPr="00AA00F0">
        <w:rPr>
          <w:rFonts w:ascii="Arial" w:hAnsi="Arial" w:cs="Arial"/>
          <w:bCs/>
        </w:rPr>
        <w:t>ic</w:t>
      </w:r>
      <w:r w:rsidR="00380527" w:rsidRPr="00AA00F0">
        <w:rPr>
          <w:rFonts w:ascii="Arial" w:hAnsi="Arial" w:cs="Arial"/>
          <w:bCs/>
        </w:rPr>
        <w:t xml:space="preserve"> sector</w:t>
      </w:r>
      <w:r w:rsidRPr="00AA00F0">
        <w:rPr>
          <w:rFonts w:ascii="Arial" w:hAnsi="Arial" w:cs="Arial"/>
          <w:bCs/>
        </w:rPr>
        <w:t xml:space="preserve"> partner and a private sector partner</w:t>
      </w:r>
      <w:r w:rsidR="00380527" w:rsidRPr="00AA00F0">
        <w:rPr>
          <w:rFonts w:ascii="Arial" w:hAnsi="Arial" w:cs="Arial"/>
          <w:bCs/>
        </w:rPr>
        <w:t xml:space="preserve">, and the latter </w:t>
      </w:r>
      <w:r w:rsidRPr="00AA00F0">
        <w:rPr>
          <w:rFonts w:ascii="Arial" w:hAnsi="Arial" w:cs="Arial"/>
          <w:bCs/>
        </w:rPr>
        <w:t>assum</w:t>
      </w:r>
      <w:r w:rsidR="00380527" w:rsidRPr="00AA00F0">
        <w:rPr>
          <w:rFonts w:ascii="Arial" w:hAnsi="Arial" w:cs="Arial"/>
          <w:bCs/>
        </w:rPr>
        <w:t>es</w:t>
      </w:r>
      <w:r w:rsidRPr="00AA00F0">
        <w:rPr>
          <w:rFonts w:ascii="Arial" w:hAnsi="Arial" w:cs="Arial"/>
          <w:bCs/>
        </w:rPr>
        <w:t xml:space="preserve"> </w:t>
      </w:r>
      <w:proofErr w:type="gramStart"/>
      <w:r w:rsidR="00380527" w:rsidRPr="00AA00F0">
        <w:rPr>
          <w:rFonts w:ascii="Arial" w:hAnsi="Arial" w:cs="Arial"/>
          <w:bCs/>
        </w:rPr>
        <w:t>some</w:t>
      </w:r>
      <w:proofErr w:type="gramEnd"/>
      <w:r w:rsidRPr="00AA00F0">
        <w:rPr>
          <w:rFonts w:ascii="Arial" w:hAnsi="Arial" w:cs="Arial"/>
          <w:bCs/>
        </w:rPr>
        <w:t xml:space="preserve"> level of risk. </w:t>
      </w:r>
      <w:r w:rsidRPr="00AA00F0">
        <w:rPr>
          <w:rFonts w:ascii="Arial" w:hAnsi="Arial" w:cs="Arial"/>
        </w:rPr>
        <w:t xml:space="preserve">Public-public partnerships will not </w:t>
      </w:r>
      <w:proofErr w:type="gramStart"/>
      <w:r w:rsidRPr="00AA00F0">
        <w:rPr>
          <w:rFonts w:ascii="Arial" w:hAnsi="Arial" w:cs="Arial"/>
        </w:rPr>
        <w:t>be considered</w:t>
      </w:r>
      <w:proofErr w:type="gramEnd"/>
      <w:r w:rsidRPr="00AA00F0">
        <w:rPr>
          <w:rFonts w:ascii="Arial" w:hAnsi="Arial" w:cs="Arial"/>
        </w:rPr>
        <w:t>.</w:t>
      </w:r>
    </w:p>
    <w:p w14:paraId="673D47D4" w14:textId="77777777" w:rsidR="003909C2" w:rsidRPr="00AA00F0" w:rsidRDefault="003909C2" w:rsidP="003909C2">
      <w:pPr>
        <w:jc w:val="both"/>
        <w:rPr>
          <w:rFonts w:ascii="Arial" w:hAnsi="Arial" w:cs="Arial"/>
          <w:bCs/>
          <w:sz w:val="16"/>
        </w:rPr>
      </w:pPr>
    </w:p>
    <w:p w14:paraId="34F97B3D" w14:textId="77777777" w:rsidR="003909C2" w:rsidRPr="00AA00F0" w:rsidRDefault="000E1CEE" w:rsidP="003909C2">
      <w:pPr>
        <w:jc w:val="both"/>
        <w:rPr>
          <w:rFonts w:ascii="Arial" w:hAnsi="Arial" w:cs="Arial"/>
          <w:bCs/>
        </w:rPr>
      </w:pPr>
      <w:r w:rsidRPr="00AA00F0">
        <w:rPr>
          <w:rFonts w:ascii="Arial" w:hAnsi="Arial" w:cs="Arial"/>
          <w:b/>
          <w:bCs/>
        </w:rPr>
        <w:t xml:space="preserve">Value-for-Money </w:t>
      </w:r>
      <w:r w:rsidR="00FF3927" w:rsidRPr="00AA00F0">
        <w:rPr>
          <w:rFonts w:ascii="Arial" w:hAnsi="Arial" w:cs="Arial"/>
          <w:b/>
          <w:bCs/>
        </w:rPr>
        <w:t xml:space="preserve">(VFM) </w:t>
      </w:r>
      <w:r w:rsidRPr="00AA00F0">
        <w:rPr>
          <w:rFonts w:ascii="Arial" w:hAnsi="Arial" w:cs="Arial"/>
          <w:b/>
          <w:bCs/>
        </w:rPr>
        <w:t>Assessment</w:t>
      </w:r>
      <w:r w:rsidR="00F46616" w:rsidRPr="00AA00F0">
        <w:rPr>
          <w:rFonts w:ascii="Arial" w:hAnsi="Arial" w:cs="Arial"/>
          <w:bCs/>
        </w:rPr>
        <w:t>.</w:t>
      </w:r>
      <w:r w:rsidRPr="00AA00F0">
        <w:rPr>
          <w:rFonts w:ascii="Arial" w:hAnsi="Arial" w:cs="Arial"/>
          <w:bCs/>
        </w:rPr>
        <w:t xml:space="preserve"> Award submissions should include a summary of the VFM analysis showing the value of delivering the project using the P3 model, as compared to a traditional delivery model. If a VFM analysis has not </w:t>
      </w:r>
      <w:proofErr w:type="gramStart"/>
      <w:r w:rsidRPr="00AA00F0">
        <w:rPr>
          <w:rFonts w:ascii="Arial" w:hAnsi="Arial" w:cs="Arial"/>
          <w:bCs/>
        </w:rPr>
        <w:t>been conducted</w:t>
      </w:r>
      <w:proofErr w:type="gramEnd"/>
      <w:r w:rsidRPr="00AA00F0">
        <w:rPr>
          <w:rFonts w:ascii="Arial" w:hAnsi="Arial" w:cs="Arial"/>
          <w:bCs/>
        </w:rPr>
        <w:t>, the submission should contain an explanat</w:t>
      </w:r>
      <w:r w:rsidRPr="00AA00F0">
        <w:rPr>
          <w:rFonts w:ascii="Arial" w:hAnsi="Arial" w:cs="Arial"/>
          <w:bCs/>
        </w:rPr>
        <w:t>ion of how the public sector made the determination that the P3 model was preferable to a traditional delivery model.</w:t>
      </w:r>
    </w:p>
    <w:p w14:paraId="61F9AA3A" w14:textId="77777777" w:rsidR="003909C2" w:rsidRPr="00AA00F0" w:rsidRDefault="003909C2">
      <w:pPr>
        <w:jc w:val="both"/>
        <w:rPr>
          <w:rFonts w:ascii="Arial" w:hAnsi="Arial" w:cs="Arial"/>
        </w:rPr>
      </w:pPr>
    </w:p>
    <w:p w14:paraId="42044F75" w14:textId="77777777" w:rsidR="005C0859" w:rsidRPr="00AA00F0" w:rsidRDefault="000E1CEE" w:rsidP="005C0859">
      <w:pPr>
        <w:jc w:val="both"/>
        <w:rPr>
          <w:rFonts w:ascii="Arial" w:hAnsi="Arial" w:cs="Arial"/>
          <w:b/>
          <w:sz w:val="24"/>
          <w:szCs w:val="24"/>
        </w:rPr>
      </w:pPr>
      <w:r w:rsidRPr="00AA00F0">
        <w:rPr>
          <w:rFonts w:ascii="Arial" w:hAnsi="Arial" w:cs="Arial"/>
          <w:b/>
          <w:sz w:val="24"/>
          <w:szCs w:val="24"/>
        </w:rPr>
        <w:t>WHO MAY NOMINATE A PROJECT</w:t>
      </w:r>
    </w:p>
    <w:p w14:paraId="3A6913EC" w14:textId="77777777" w:rsidR="005C0859" w:rsidRPr="00AA00F0" w:rsidRDefault="005C0859" w:rsidP="005C0859">
      <w:pPr>
        <w:jc w:val="both"/>
        <w:rPr>
          <w:rFonts w:ascii="Arial" w:hAnsi="Arial" w:cs="Arial"/>
          <w:b/>
          <w:u w:val="single"/>
        </w:rPr>
      </w:pPr>
    </w:p>
    <w:p w14:paraId="6C2E0518" w14:textId="77777777" w:rsidR="005C0859" w:rsidRPr="00AA00F0" w:rsidRDefault="000E1CEE" w:rsidP="005C0859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>Either the public or private</w:t>
      </w:r>
      <w:r w:rsidR="00AA3B4E" w:rsidRPr="00AA00F0">
        <w:rPr>
          <w:rFonts w:ascii="Arial" w:hAnsi="Arial" w:cs="Arial"/>
        </w:rPr>
        <w:t xml:space="preserve"> </w:t>
      </w:r>
      <w:r w:rsidRPr="00AA00F0">
        <w:rPr>
          <w:rFonts w:ascii="Arial" w:hAnsi="Arial" w:cs="Arial"/>
        </w:rPr>
        <w:t>sector partner, or a third party, may nominate the project for an award. A repre</w:t>
      </w:r>
      <w:r w:rsidRPr="00AA00F0">
        <w:rPr>
          <w:rFonts w:ascii="Arial" w:hAnsi="Arial" w:cs="Arial"/>
        </w:rPr>
        <w:t xml:space="preserve">sentative of each of the public and private partners must sign the application form. Applications and nominations must be received from governments (municipal, </w:t>
      </w:r>
      <w:proofErr w:type="gramStart"/>
      <w:r w:rsidRPr="00AA00F0">
        <w:rPr>
          <w:rFonts w:ascii="Arial" w:hAnsi="Arial" w:cs="Arial"/>
        </w:rPr>
        <w:t>provincial</w:t>
      </w:r>
      <w:proofErr w:type="gramEnd"/>
      <w:r w:rsidRPr="00AA00F0">
        <w:rPr>
          <w:rFonts w:ascii="Arial" w:hAnsi="Arial" w:cs="Arial"/>
        </w:rPr>
        <w:t xml:space="preserve"> or federal), agencies of such governments, public institutions (e.g., hospitals, scho</w:t>
      </w:r>
      <w:r w:rsidRPr="00AA00F0">
        <w:rPr>
          <w:rFonts w:ascii="Arial" w:hAnsi="Arial" w:cs="Arial"/>
        </w:rPr>
        <w:t xml:space="preserve">ols, post-secondary institutions) or non-profit organizations together with their private sector partners. </w:t>
      </w:r>
    </w:p>
    <w:p w14:paraId="3C866B0C" w14:textId="77777777" w:rsidR="005C0859" w:rsidRPr="00AA00F0" w:rsidRDefault="005C0859" w:rsidP="00931A6F">
      <w:pPr>
        <w:keepNext/>
        <w:jc w:val="both"/>
        <w:rPr>
          <w:rFonts w:ascii="Arial" w:hAnsi="Arial" w:cs="Arial"/>
          <w:b/>
        </w:rPr>
      </w:pPr>
    </w:p>
    <w:p w14:paraId="0BC5729F" w14:textId="77777777" w:rsidR="005C0859" w:rsidRPr="00AA00F0" w:rsidRDefault="000E1CEE" w:rsidP="005C08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A00F0">
        <w:rPr>
          <w:rFonts w:ascii="Arial" w:hAnsi="Arial" w:cs="Arial"/>
          <w:b/>
          <w:bCs/>
          <w:sz w:val="24"/>
          <w:szCs w:val="24"/>
        </w:rPr>
        <w:t xml:space="preserve">ASSESSMENT </w:t>
      </w:r>
      <w:r w:rsidR="00AD5A8D" w:rsidRPr="00AA00F0">
        <w:rPr>
          <w:rFonts w:ascii="Arial" w:hAnsi="Arial" w:cs="Arial"/>
          <w:b/>
          <w:bCs/>
          <w:sz w:val="24"/>
          <w:szCs w:val="24"/>
        </w:rPr>
        <w:t xml:space="preserve">OF SUBMISSIONS </w:t>
      </w:r>
    </w:p>
    <w:p w14:paraId="30CAE746" w14:textId="77777777" w:rsidR="005C0859" w:rsidRPr="00AA00F0" w:rsidRDefault="005C0859" w:rsidP="00931A6F">
      <w:pPr>
        <w:keepNext/>
        <w:jc w:val="both"/>
        <w:rPr>
          <w:rFonts w:ascii="Arial" w:hAnsi="Arial" w:cs="Arial"/>
          <w:b/>
        </w:rPr>
      </w:pPr>
    </w:p>
    <w:p w14:paraId="73173408" w14:textId="77777777" w:rsidR="00C7129A" w:rsidRPr="00AA00F0" w:rsidRDefault="000E1CEE" w:rsidP="00931A6F">
      <w:pPr>
        <w:keepNext/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</w:rPr>
        <w:t xml:space="preserve">Assessment </w:t>
      </w:r>
      <w:r w:rsidR="00A54A5F" w:rsidRPr="00AA00F0">
        <w:rPr>
          <w:rFonts w:ascii="Arial" w:hAnsi="Arial" w:cs="Arial"/>
          <w:b/>
        </w:rPr>
        <w:t xml:space="preserve">Focus and Evaluation </w:t>
      </w:r>
      <w:r w:rsidR="00D8421E" w:rsidRPr="00AA00F0">
        <w:rPr>
          <w:rFonts w:ascii="Arial" w:hAnsi="Arial" w:cs="Arial"/>
          <w:b/>
        </w:rPr>
        <w:t>Factors</w:t>
      </w:r>
      <w:r w:rsidR="00F46616" w:rsidRPr="00AA00F0">
        <w:rPr>
          <w:rFonts w:ascii="Arial" w:hAnsi="Arial" w:cs="Arial"/>
        </w:rPr>
        <w:t>.</w:t>
      </w:r>
      <w:r w:rsidR="00A54A5F" w:rsidRPr="00AA00F0">
        <w:rPr>
          <w:rFonts w:ascii="Arial" w:hAnsi="Arial" w:cs="Arial"/>
        </w:rPr>
        <w:t xml:space="preserve"> </w:t>
      </w:r>
      <w:r w:rsidR="007B646A">
        <w:rPr>
          <w:rFonts w:ascii="Arial" w:hAnsi="Arial" w:cs="Arial"/>
        </w:rPr>
        <w:t>A</w:t>
      </w:r>
      <w:r w:rsidR="00A54A5F" w:rsidRPr="00AA00F0">
        <w:rPr>
          <w:rFonts w:ascii="Arial" w:hAnsi="Arial" w:cs="Arial"/>
        </w:rPr>
        <w:t xml:space="preserve">pplications in each award category should focus on the subject matter identified in the table </w:t>
      </w:r>
      <w:r w:rsidR="005F0A5A" w:rsidRPr="00AA00F0">
        <w:rPr>
          <w:rFonts w:ascii="Arial" w:hAnsi="Arial" w:cs="Arial"/>
        </w:rPr>
        <w:t>below. A non-exhaustive list of</w:t>
      </w:r>
      <w:r w:rsidR="00A54A5F" w:rsidRPr="00AA00F0">
        <w:rPr>
          <w:rFonts w:ascii="Arial" w:hAnsi="Arial" w:cs="Arial"/>
        </w:rPr>
        <w:t xml:space="preserve"> evaluation factors has also </w:t>
      </w:r>
      <w:proofErr w:type="gramStart"/>
      <w:r w:rsidR="00D8421E" w:rsidRPr="00AA00F0">
        <w:rPr>
          <w:rFonts w:ascii="Arial" w:hAnsi="Arial" w:cs="Arial"/>
        </w:rPr>
        <w:t>been provided</w:t>
      </w:r>
      <w:proofErr w:type="gramEnd"/>
      <w:r w:rsidR="00D8421E" w:rsidRPr="00AA00F0">
        <w:rPr>
          <w:rFonts w:ascii="Arial" w:hAnsi="Arial" w:cs="Arial"/>
        </w:rPr>
        <w:t xml:space="preserve"> for each category. Applications </w:t>
      </w:r>
      <w:proofErr w:type="gramStart"/>
      <w:r w:rsidR="00925F8F" w:rsidRPr="00AA00F0">
        <w:rPr>
          <w:rFonts w:ascii="Arial" w:hAnsi="Arial" w:cs="Arial"/>
        </w:rPr>
        <w:t>are expected</w:t>
      </w:r>
      <w:proofErr w:type="gramEnd"/>
      <w:r w:rsidR="00925F8F" w:rsidRPr="00AA00F0">
        <w:rPr>
          <w:rFonts w:ascii="Arial" w:hAnsi="Arial" w:cs="Arial"/>
        </w:rPr>
        <w:t xml:space="preserve"> to demonstrate excellence, innovation, </w:t>
      </w:r>
      <w:r w:rsidR="0093625E" w:rsidRPr="00AA00F0">
        <w:rPr>
          <w:rFonts w:ascii="Arial" w:hAnsi="Arial" w:cs="Arial"/>
        </w:rPr>
        <w:t xml:space="preserve">cost savings, noteworthiness, efficient risk allocation, </w:t>
      </w:r>
      <w:r w:rsidR="00925F8F" w:rsidRPr="00AA00F0">
        <w:rPr>
          <w:rFonts w:ascii="Arial" w:hAnsi="Arial" w:cs="Arial"/>
        </w:rPr>
        <w:t>and/or measurable enhancement in at least one, but ideally several evaluation factors</w:t>
      </w:r>
      <w:r w:rsidR="007B646A">
        <w:rPr>
          <w:rFonts w:ascii="Arial" w:hAnsi="Arial" w:cs="Arial"/>
        </w:rPr>
        <w:t>.</w:t>
      </w:r>
      <w:r w:rsidR="007B646A" w:rsidRPr="007B646A">
        <w:rPr>
          <w:rFonts w:ascii="Arial" w:hAnsi="Arial" w:cs="Arial"/>
        </w:rPr>
        <w:t xml:space="preserve"> </w:t>
      </w:r>
      <w:r w:rsidR="007B646A">
        <w:rPr>
          <w:rFonts w:ascii="Arial" w:hAnsi="Arial" w:cs="Arial"/>
        </w:rPr>
        <w:t>Applications must also d</w:t>
      </w:r>
      <w:r w:rsidR="007B646A" w:rsidRPr="00AA00F0">
        <w:rPr>
          <w:rFonts w:ascii="Arial" w:hAnsi="Arial" w:cs="Arial"/>
        </w:rPr>
        <w:t>escrib</w:t>
      </w:r>
      <w:r w:rsidR="007B646A">
        <w:rPr>
          <w:rFonts w:ascii="Arial" w:hAnsi="Arial" w:cs="Arial"/>
        </w:rPr>
        <w:t>e</w:t>
      </w:r>
      <w:r w:rsidR="007B646A" w:rsidRPr="00AA00F0">
        <w:rPr>
          <w:rFonts w:ascii="Arial" w:hAnsi="Arial" w:cs="Arial"/>
        </w:rPr>
        <w:t xml:space="preserve"> the </w:t>
      </w:r>
      <w:r w:rsidR="00EF2903">
        <w:rPr>
          <w:rFonts w:ascii="Arial" w:hAnsi="Arial" w:cs="Arial"/>
        </w:rPr>
        <w:t>selected P3 model and the rationale for such selection</w:t>
      </w:r>
      <w:r w:rsidR="007B646A" w:rsidRPr="00AA00F0">
        <w:rPr>
          <w:rFonts w:ascii="Arial" w:hAnsi="Arial" w:cs="Arial"/>
        </w:rPr>
        <w:t>.</w:t>
      </w:r>
      <w:r w:rsidR="007B646A">
        <w:rPr>
          <w:rFonts w:ascii="Arial" w:hAnsi="Arial" w:cs="Arial"/>
        </w:rPr>
        <w:t xml:space="preserve"> </w:t>
      </w:r>
      <w:r w:rsidR="007B646A" w:rsidRPr="00AA00F0">
        <w:rPr>
          <w:rFonts w:ascii="Arial" w:hAnsi="Arial" w:cs="Arial"/>
        </w:rPr>
        <w:t xml:space="preserve">The </w:t>
      </w:r>
      <w:r w:rsidR="00E43B2C" w:rsidRPr="00E43B2C">
        <w:rPr>
          <w:rFonts w:ascii="Arial" w:hAnsi="Arial" w:cs="Arial"/>
        </w:rPr>
        <w:t xml:space="preserve">Assessment Panel </w:t>
      </w:r>
      <w:r w:rsidR="007B646A" w:rsidRPr="00AA00F0">
        <w:rPr>
          <w:rFonts w:ascii="Arial" w:hAnsi="Arial" w:cs="Arial"/>
        </w:rPr>
        <w:t>will not consider information not included</w:t>
      </w:r>
      <w:r w:rsidR="007B646A">
        <w:rPr>
          <w:rFonts w:ascii="Arial" w:hAnsi="Arial" w:cs="Arial"/>
        </w:rPr>
        <w:t xml:space="preserve"> in the application. </w:t>
      </w:r>
    </w:p>
    <w:p w14:paraId="5C33FB4F" w14:textId="77777777" w:rsidR="00A54A5F" w:rsidRPr="00AA00F0" w:rsidRDefault="00A54A5F" w:rsidP="00931A6F">
      <w:pPr>
        <w:keepNext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800"/>
        <w:gridCol w:w="2610"/>
        <w:gridCol w:w="4182"/>
      </w:tblGrid>
      <w:tr w:rsidR="00D969F5" w14:paraId="528F52A9" w14:textId="77777777" w:rsidTr="00B418C0">
        <w:trPr>
          <w:cantSplit/>
        </w:trPr>
        <w:tc>
          <w:tcPr>
            <w:tcW w:w="1800" w:type="dxa"/>
            <w:shd w:val="clear" w:color="auto" w:fill="BFBFBF" w:themeFill="background1" w:themeFillShade="BF"/>
          </w:tcPr>
          <w:p w14:paraId="513CEED3" w14:textId="77777777" w:rsidR="00A54A5F" w:rsidRPr="00AA00F0" w:rsidRDefault="000E1CEE" w:rsidP="002C30FD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00F0">
              <w:rPr>
                <w:rFonts w:ascii="Arial" w:hAnsi="Arial" w:cs="Arial"/>
                <w:b/>
                <w:sz w:val="20"/>
                <w:szCs w:val="20"/>
              </w:rPr>
              <w:t xml:space="preserve">Award Category 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29A2E86D" w14:textId="77777777" w:rsidR="00A54A5F" w:rsidRPr="00AA00F0" w:rsidRDefault="000E1CEE" w:rsidP="002C30FD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00F0">
              <w:rPr>
                <w:rFonts w:ascii="Arial" w:hAnsi="Arial" w:cs="Arial"/>
                <w:b/>
                <w:sz w:val="20"/>
                <w:szCs w:val="20"/>
              </w:rPr>
              <w:t xml:space="preserve">Assessment Focus </w:t>
            </w:r>
          </w:p>
        </w:tc>
        <w:tc>
          <w:tcPr>
            <w:tcW w:w="4182" w:type="dxa"/>
            <w:shd w:val="clear" w:color="auto" w:fill="BFBFBF" w:themeFill="background1" w:themeFillShade="BF"/>
          </w:tcPr>
          <w:p w14:paraId="69BB53EB" w14:textId="77777777" w:rsidR="00A54A5F" w:rsidRPr="00AA00F0" w:rsidRDefault="000E1CEE" w:rsidP="002C30FD">
            <w:pPr>
              <w:keepNext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00F0">
              <w:rPr>
                <w:rFonts w:ascii="Arial" w:hAnsi="Arial" w:cs="Arial"/>
                <w:b/>
                <w:sz w:val="20"/>
                <w:szCs w:val="20"/>
              </w:rPr>
              <w:t>Evaluation Factors</w:t>
            </w:r>
          </w:p>
        </w:tc>
      </w:tr>
      <w:tr w:rsidR="00D969F5" w14:paraId="7C67E61C" w14:textId="77777777" w:rsidTr="00B418C0">
        <w:trPr>
          <w:cantSplit/>
        </w:trPr>
        <w:tc>
          <w:tcPr>
            <w:tcW w:w="1800" w:type="dxa"/>
          </w:tcPr>
          <w:p w14:paraId="5F62F3A3" w14:textId="77777777" w:rsidR="00A54A5F" w:rsidRPr="00AA00F0" w:rsidRDefault="000E1CEE" w:rsidP="005F0A5A">
            <w:pPr>
              <w:rPr>
                <w:rFonts w:ascii="Arial" w:hAnsi="Arial" w:cs="Arial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 xml:space="preserve">P3 Transaction </w:t>
            </w:r>
          </w:p>
        </w:tc>
        <w:tc>
          <w:tcPr>
            <w:tcW w:w="2610" w:type="dxa"/>
          </w:tcPr>
          <w:p w14:paraId="722990AC" w14:textId="77777777" w:rsidR="00A54A5F" w:rsidRPr="00AA00F0" w:rsidRDefault="000E1CEE" w:rsidP="002553F9">
            <w:pPr>
              <w:rPr>
                <w:rFonts w:ascii="Arial" w:hAnsi="Arial" w:cs="Arial"/>
                <w:sz w:val="20"/>
                <w:szCs w:val="20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>Process and activities related to transaction</w:t>
            </w:r>
            <w:r w:rsidR="00423AD7" w:rsidRPr="00AA00F0">
              <w:rPr>
                <w:rFonts w:ascii="Arial" w:hAnsi="Arial" w:cs="Arial"/>
                <w:sz w:val="20"/>
                <w:szCs w:val="20"/>
              </w:rPr>
              <w:t xml:space="preserve">; Success of transaction </w:t>
            </w:r>
          </w:p>
        </w:tc>
        <w:tc>
          <w:tcPr>
            <w:tcW w:w="4182" w:type="dxa"/>
          </w:tcPr>
          <w:p w14:paraId="3FA01C3B" w14:textId="77777777" w:rsidR="00A54A5F" w:rsidRPr="00AA00F0" w:rsidRDefault="000E1CEE" w:rsidP="00575E92">
            <w:pPr>
              <w:rPr>
                <w:rFonts w:ascii="Arial" w:hAnsi="Arial" w:cs="Arial"/>
                <w:sz w:val="20"/>
                <w:szCs w:val="20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 xml:space="preserve">Financing solution; </w:t>
            </w:r>
            <w:r w:rsidR="00AD0D89" w:rsidRPr="00AA00F0">
              <w:rPr>
                <w:rFonts w:ascii="Arial" w:hAnsi="Arial" w:cs="Arial"/>
                <w:sz w:val="20"/>
                <w:szCs w:val="20"/>
              </w:rPr>
              <w:t>P</w:t>
            </w:r>
            <w:r w:rsidRPr="00AA00F0">
              <w:rPr>
                <w:rFonts w:ascii="Arial" w:hAnsi="Arial" w:cs="Arial"/>
                <w:sz w:val="20"/>
                <w:szCs w:val="20"/>
              </w:rPr>
              <w:t xml:space="preserve">artnering arrangements; Transaction legal structure; Project incentives; Special planning requirements; </w:t>
            </w:r>
            <w:r w:rsidR="00DE46EB" w:rsidRPr="00AA00F0">
              <w:rPr>
                <w:rFonts w:ascii="Arial" w:hAnsi="Arial" w:cs="Arial"/>
                <w:sz w:val="20"/>
                <w:szCs w:val="20"/>
              </w:rPr>
              <w:t>Transaction-stage agreements with third parties</w:t>
            </w:r>
            <w:r w:rsidR="00AD0D89" w:rsidRPr="00AA00F0">
              <w:rPr>
                <w:rFonts w:ascii="Arial" w:hAnsi="Arial" w:cs="Arial"/>
                <w:sz w:val="20"/>
                <w:szCs w:val="20"/>
              </w:rPr>
              <w:t xml:space="preserve">; Public </w:t>
            </w:r>
            <w:r w:rsidR="00171D95" w:rsidRPr="00AA00F0">
              <w:rPr>
                <w:rFonts w:ascii="Arial" w:hAnsi="Arial" w:cs="Arial"/>
                <w:sz w:val="20"/>
                <w:szCs w:val="20"/>
              </w:rPr>
              <w:t xml:space="preserve">sector </w:t>
            </w:r>
            <w:r w:rsidR="00575E92" w:rsidRPr="00AA00F0">
              <w:rPr>
                <w:rFonts w:ascii="Arial" w:hAnsi="Arial" w:cs="Arial"/>
                <w:sz w:val="20"/>
                <w:szCs w:val="20"/>
              </w:rPr>
              <w:t>program assessment</w:t>
            </w:r>
            <w:r w:rsidR="00AD0D89" w:rsidRPr="00AA00F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969F5" w14:paraId="650A6489" w14:textId="77777777" w:rsidTr="00B418C0">
        <w:trPr>
          <w:cantSplit/>
        </w:trPr>
        <w:tc>
          <w:tcPr>
            <w:tcW w:w="1800" w:type="dxa"/>
          </w:tcPr>
          <w:p w14:paraId="38F3C8D8" w14:textId="77777777" w:rsidR="00A54A5F" w:rsidRPr="00AA00F0" w:rsidRDefault="000E1CEE" w:rsidP="005F0A5A">
            <w:pPr>
              <w:rPr>
                <w:rFonts w:ascii="Arial" w:hAnsi="Arial" w:cs="Arial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lastRenderedPageBreak/>
              <w:t xml:space="preserve">P3 Design &amp; Construction </w:t>
            </w:r>
          </w:p>
        </w:tc>
        <w:tc>
          <w:tcPr>
            <w:tcW w:w="2610" w:type="dxa"/>
          </w:tcPr>
          <w:p w14:paraId="7B6CC5EE" w14:textId="77777777" w:rsidR="00A54A5F" w:rsidRPr="00AA00F0" w:rsidRDefault="000E1CEE" w:rsidP="005F0A5A">
            <w:pPr>
              <w:rPr>
                <w:rFonts w:ascii="Arial" w:hAnsi="Arial" w:cs="Arial"/>
                <w:sz w:val="20"/>
                <w:szCs w:val="20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>Process and activities relating to design and construction</w:t>
            </w:r>
            <w:r w:rsidR="00423AD7" w:rsidRPr="00AA00F0">
              <w:rPr>
                <w:rFonts w:ascii="Arial" w:hAnsi="Arial" w:cs="Arial"/>
                <w:sz w:val="20"/>
                <w:szCs w:val="20"/>
              </w:rPr>
              <w:t xml:space="preserve">; Success of construction phase </w:t>
            </w:r>
          </w:p>
        </w:tc>
        <w:tc>
          <w:tcPr>
            <w:tcW w:w="4182" w:type="dxa"/>
          </w:tcPr>
          <w:p w14:paraId="16F235E6" w14:textId="77777777" w:rsidR="00A54A5F" w:rsidRPr="00AA00F0" w:rsidRDefault="000E1CEE" w:rsidP="00575E92">
            <w:pPr>
              <w:rPr>
                <w:rFonts w:ascii="Arial" w:hAnsi="Arial" w:cs="Arial"/>
                <w:sz w:val="20"/>
                <w:szCs w:val="20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 xml:space="preserve">Design; Construction performance; Delivery timeline; Resolution of implementation-phase disputes/challenges; </w:t>
            </w:r>
            <w:r w:rsidR="00D8421E" w:rsidRPr="00AA00F0">
              <w:rPr>
                <w:rFonts w:ascii="Arial" w:hAnsi="Arial" w:cs="Arial"/>
                <w:sz w:val="20"/>
                <w:szCs w:val="20"/>
              </w:rPr>
              <w:t xml:space="preserve">Partnering </w:t>
            </w:r>
            <w:r w:rsidRPr="00AA00F0">
              <w:rPr>
                <w:rFonts w:ascii="Arial" w:hAnsi="Arial" w:cs="Arial"/>
                <w:sz w:val="20"/>
                <w:szCs w:val="20"/>
              </w:rPr>
              <w:t>arrangements; Suppl</w:t>
            </w:r>
            <w:r w:rsidRPr="00AA00F0">
              <w:rPr>
                <w:rFonts w:ascii="Arial" w:hAnsi="Arial" w:cs="Arial"/>
                <w:sz w:val="20"/>
                <w:szCs w:val="20"/>
              </w:rPr>
              <w:t>y chain management.</w:t>
            </w:r>
          </w:p>
        </w:tc>
      </w:tr>
      <w:tr w:rsidR="00D969F5" w14:paraId="7D799853" w14:textId="77777777" w:rsidTr="00B418C0">
        <w:trPr>
          <w:cantSplit/>
        </w:trPr>
        <w:tc>
          <w:tcPr>
            <w:tcW w:w="1800" w:type="dxa"/>
          </w:tcPr>
          <w:p w14:paraId="5ABFCD82" w14:textId="77777777" w:rsidR="00A54A5F" w:rsidRPr="00AA00F0" w:rsidRDefault="000E1CEE" w:rsidP="005F0A5A">
            <w:pPr>
              <w:rPr>
                <w:rFonts w:ascii="Arial" w:hAnsi="Arial" w:cs="Arial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 xml:space="preserve">P3 Service Delivery </w:t>
            </w:r>
          </w:p>
        </w:tc>
        <w:tc>
          <w:tcPr>
            <w:tcW w:w="2610" w:type="dxa"/>
          </w:tcPr>
          <w:p w14:paraId="0B3BEA18" w14:textId="77777777" w:rsidR="00A54A5F" w:rsidRPr="00AA00F0" w:rsidRDefault="000E1CEE" w:rsidP="005F0A5A">
            <w:pPr>
              <w:rPr>
                <w:rFonts w:ascii="Arial" w:hAnsi="Arial" w:cs="Arial"/>
                <w:sz w:val="20"/>
                <w:szCs w:val="20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>Operation and maintenance</w:t>
            </w:r>
            <w:r w:rsidR="002553F9" w:rsidRPr="00AA00F0">
              <w:rPr>
                <w:rFonts w:ascii="Arial" w:hAnsi="Arial" w:cs="Arial"/>
                <w:sz w:val="20"/>
                <w:szCs w:val="20"/>
              </w:rPr>
              <w:t xml:space="preserve"> factors and </w:t>
            </w:r>
            <w:proofErr w:type="gramStart"/>
            <w:r w:rsidR="002553F9" w:rsidRPr="00AA00F0">
              <w:rPr>
                <w:rFonts w:ascii="Arial" w:hAnsi="Arial" w:cs="Arial"/>
                <w:sz w:val="20"/>
                <w:szCs w:val="20"/>
              </w:rPr>
              <w:t>track record</w:t>
            </w:r>
            <w:proofErr w:type="gramEnd"/>
            <w:r w:rsidR="002553F9" w:rsidRPr="00AA00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82" w:type="dxa"/>
          </w:tcPr>
          <w:p w14:paraId="1490437C" w14:textId="77777777" w:rsidR="00A54A5F" w:rsidRPr="00AA00F0" w:rsidRDefault="000E1CEE" w:rsidP="007A66C1">
            <w:pPr>
              <w:rPr>
                <w:rFonts w:ascii="Arial" w:hAnsi="Arial" w:cs="Arial"/>
                <w:sz w:val="20"/>
                <w:szCs w:val="20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 xml:space="preserve">Service performance; Satisfaction of client; Resolution of operations-phase disputes/challenges; Monitoring/dispute management approach; Mitigation of </w:t>
            </w:r>
            <w:r w:rsidRPr="00AA00F0">
              <w:rPr>
                <w:rFonts w:ascii="Arial" w:hAnsi="Arial" w:cs="Arial"/>
                <w:sz w:val="20"/>
                <w:szCs w:val="20"/>
              </w:rPr>
              <w:t>failure points</w:t>
            </w:r>
            <w:r w:rsidR="007A66C1" w:rsidRPr="00AA00F0">
              <w:rPr>
                <w:rFonts w:ascii="Arial" w:hAnsi="Arial" w:cs="Arial"/>
                <w:sz w:val="20"/>
                <w:szCs w:val="20"/>
              </w:rPr>
              <w:t>; Accommodation of changing public policy objectives of public sector partner</w:t>
            </w:r>
          </w:p>
        </w:tc>
      </w:tr>
      <w:tr w:rsidR="00D969F5" w14:paraId="23CA859B" w14:textId="77777777" w:rsidTr="00B418C0">
        <w:trPr>
          <w:cantSplit/>
        </w:trPr>
        <w:tc>
          <w:tcPr>
            <w:tcW w:w="1800" w:type="dxa"/>
          </w:tcPr>
          <w:p w14:paraId="3CD5B5C4" w14:textId="77777777" w:rsidR="00A54A5F" w:rsidRPr="00AA00F0" w:rsidRDefault="000E1CEE" w:rsidP="005F0A5A">
            <w:pPr>
              <w:rPr>
                <w:rFonts w:ascii="Arial" w:hAnsi="Arial" w:cs="Arial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>Environmental, Social and Governance</w:t>
            </w:r>
          </w:p>
        </w:tc>
        <w:tc>
          <w:tcPr>
            <w:tcW w:w="2610" w:type="dxa"/>
          </w:tcPr>
          <w:p w14:paraId="6DAB05BA" w14:textId="77777777" w:rsidR="00A54A5F" w:rsidRPr="00AA00F0" w:rsidRDefault="000E1CEE" w:rsidP="005F0A5A">
            <w:pPr>
              <w:rPr>
                <w:rFonts w:ascii="Arial" w:hAnsi="Arial" w:cs="Arial"/>
                <w:sz w:val="20"/>
                <w:szCs w:val="20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 xml:space="preserve">ESG </w:t>
            </w:r>
            <w:r w:rsidR="00423AD7" w:rsidRPr="00AA00F0">
              <w:rPr>
                <w:rFonts w:ascii="Arial" w:hAnsi="Arial" w:cs="Arial"/>
                <w:sz w:val="20"/>
                <w:szCs w:val="20"/>
              </w:rPr>
              <w:t xml:space="preserve">goals; Achievement of ESG goals </w:t>
            </w:r>
          </w:p>
        </w:tc>
        <w:tc>
          <w:tcPr>
            <w:tcW w:w="4182" w:type="dxa"/>
          </w:tcPr>
          <w:p w14:paraId="5507B57E" w14:textId="77777777" w:rsidR="00A54A5F" w:rsidRPr="00AA00F0" w:rsidRDefault="000E1CEE" w:rsidP="00C56838">
            <w:pPr>
              <w:rPr>
                <w:rFonts w:ascii="Arial" w:hAnsi="Arial" w:cs="Arial"/>
                <w:sz w:val="20"/>
                <w:szCs w:val="20"/>
              </w:rPr>
            </w:pPr>
            <w:r w:rsidRPr="00AA00F0">
              <w:rPr>
                <w:rFonts w:ascii="Arial" w:hAnsi="Arial" w:cs="Arial"/>
                <w:sz w:val="20"/>
                <w:szCs w:val="20"/>
              </w:rPr>
              <w:t xml:space="preserve">Contribution of project to environmental protection or enhancement; Wildlife protection; </w:t>
            </w:r>
            <w:r w:rsidRPr="00AA00F0">
              <w:rPr>
                <w:rFonts w:ascii="Arial" w:hAnsi="Arial" w:cs="Arial"/>
                <w:sz w:val="20"/>
                <w:szCs w:val="20"/>
              </w:rPr>
              <w:t xml:space="preserve">Climate/GHG impact; Natural infrastructure attributes; </w:t>
            </w:r>
            <w:r w:rsidR="00AA3B4E" w:rsidRPr="00AA00F0">
              <w:rPr>
                <w:rFonts w:ascii="Arial" w:hAnsi="Arial" w:cs="Arial"/>
                <w:sz w:val="20"/>
                <w:szCs w:val="20"/>
              </w:rPr>
              <w:t>Indigenous</w:t>
            </w:r>
            <w:r w:rsidRPr="00AA00F0">
              <w:rPr>
                <w:rFonts w:ascii="Arial" w:hAnsi="Arial" w:cs="Arial"/>
                <w:sz w:val="20"/>
                <w:szCs w:val="20"/>
              </w:rPr>
              <w:t xml:space="preserve"> engagement; Community benefits; Other social</w:t>
            </w:r>
            <w:r w:rsidR="00C56838" w:rsidRPr="00AA00F0">
              <w:rPr>
                <w:rFonts w:ascii="Arial" w:hAnsi="Arial" w:cs="Arial"/>
                <w:sz w:val="20"/>
                <w:szCs w:val="20"/>
              </w:rPr>
              <w:t xml:space="preserve"> impacts</w:t>
            </w:r>
            <w:r w:rsidRPr="00AA00F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2B745531" w14:textId="77777777" w:rsidR="00A54A5F" w:rsidRPr="00AA00F0" w:rsidRDefault="00A54A5F">
      <w:pPr>
        <w:jc w:val="both"/>
        <w:rPr>
          <w:rFonts w:ascii="Arial" w:hAnsi="Arial" w:cs="Arial"/>
        </w:rPr>
      </w:pPr>
    </w:p>
    <w:p w14:paraId="28F4F006" w14:textId="77777777" w:rsidR="00AD5A8D" w:rsidRPr="00AA00F0" w:rsidRDefault="000E1CEE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</w:rPr>
        <w:t>Assessment Panel</w:t>
      </w:r>
      <w:r w:rsidRPr="00AA00F0">
        <w:rPr>
          <w:rFonts w:ascii="Arial" w:hAnsi="Arial" w:cs="Arial"/>
        </w:rPr>
        <w:t>.</w:t>
      </w:r>
      <w:r w:rsidRPr="00AA00F0">
        <w:rPr>
          <w:rFonts w:ascii="Arial" w:hAnsi="Arial" w:cs="Arial"/>
        </w:rPr>
        <w:t xml:space="preserve"> The Canadian Council for Public-Private Partnerships will appoint an expert selection panel of knowledgeable and objective Canadian leaders to review the applications against the criteria and select the winners.</w:t>
      </w:r>
    </w:p>
    <w:p w14:paraId="57A8EAFF" w14:textId="77777777" w:rsidR="00AD5A8D" w:rsidRPr="00AA00F0" w:rsidRDefault="00AD5A8D">
      <w:pPr>
        <w:jc w:val="both"/>
        <w:rPr>
          <w:rFonts w:ascii="Arial" w:hAnsi="Arial" w:cs="Arial"/>
        </w:rPr>
      </w:pPr>
    </w:p>
    <w:p w14:paraId="064C2A28" w14:textId="77777777" w:rsidR="00C23F02" w:rsidRPr="00AA00F0" w:rsidRDefault="000E1CEE" w:rsidP="00AB4AF4">
      <w:pPr>
        <w:keepNext/>
        <w:jc w:val="both"/>
        <w:rPr>
          <w:rFonts w:ascii="Arial" w:hAnsi="Arial" w:cs="Arial"/>
          <w:sz w:val="24"/>
        </w:rPr>
      </w:pPr>
      <w:r w:rsidRPr="00AA00F0">
        <w:rPr>
          <w:rFonts w:ascii="Arial" w:hAnsi="Arial" w:cs="Arial"/>
          <w:b/>
          <w:sz w:val="24"/>
        </w:rPr>
        <w:t>APPLICATION</w:t>
      </w:r>
      <w:r w:rsidR="00F969D8" w:rsidRPr="00AA00F0">
        <w:rPr>
          <w:rFonts w:ascii="Arial" w:hAnsi="Arial" w:cs="Arial"/>
          <w:b/>
          <w:sz w:val="24"/>
        </w:rPr>
        <w:t xml:space="preserve"> PROCESS</w:t>
      </w:r>
    </w:p>
    <w:p w14:paraId="32F9FB20" w14:textId="77777777" w:rsidR="00C23F02" w:rsidRPr="00AA00F0" w:rsidRDefault="00C23F02">
      <w:pPr>
        <w:jc w:val="both"/>
        <w:rPr>
          <w:rFonts w:ascii="Arial" w:hAnsi="Arial" w:cs="Arial"/>
          <w:sz w:val="16"/>
        </w:rPr>
      </w:pPr>
    </w:p>
    <w:p w14:paraId="59672FBD" w14:textId="3A8A545E" w:rsidR="000E1CEE" w:rsidRDefault="000E1CEE">
      <w:pPr>
        <w:jc w:val="both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Submission Deadline</w:t>
      </w:r>
      <w:r w:rsidR="00F46616" w:rsidRPr="00AA00F0">
        <w:rPr>
          <w:rFonts w:ascii="Arial" w:hAnsi="Arial" w:cs="Arial"/>
        </w:rPr>
        <w:t>.</w:t>
      </w:r>
      <w:r w:rsidRPr="00AA00F0">
        <w:rPr>
          <w:rFonts w:ascii="Arial" w:hAnsi="Arial" w:cs="Arial"/>
        </w:rPr>
        <w:t xml:space="preserve"> </w:t>
      </w:r>
      <w:r w:rsidRPr="00AA00F0">
        <w:rPr>
          <w:rFonts w:ascii="Arial" w:hAnsi="Arial" w:cs="Arial"/>
        </w:rPr>
        <w:t>S</w:t>
      </w:r>
      <w:r w:rsidR="00E3101C" w:rsidRPr="00AA00F0">
        <w:rPr>
          <w:rFonts w:ascii="Arial" w:hAnsi="Arial" w:cs="Arial"/>
        </w:rPr>
        <w:t xml:space="preserve">igned applications </w:t>
      </w:r>
      <w:r w:rsidR="00C25DF3" w:rsidRPr="00AA00F0">
        <w:rPr>
          <w:rFonts w:ascii="Arial" w:hAnsi="Arial" w:cs="Arial"/>
        </w:rPr>
        <w:t xml:space="preserve">must </w:t>
      </w:r>
      <w:proofErr w:type="gramStart"/>
      <w:r w:rsidR="00C25DF3" w:rsidRPr="00AA00F0">
        <w:rPr>
          <w:rFonts w:ascii="Arial" w:hAnsi="Arial" w:cs="Arial"/>
        </w:rPr>
        <w:t>be submitted</w:t>
      </w:r>
      <w:proofErr w:type="gramEnd"/>
      <w:r w:rsidR="00C25DF3" w:rsidRPr="00AA00F0">
        <w:rPr>
          <w:rFonts w:ascii="Arial" w:hAnsi="Arial" w:cs="Arial"/>
        </w:rPr>
        <w:t xml:space="preserve"> electronically</w:t>
      </w:r>
      <w:r w:rsidR="00E3101C" w:rsidRPr="00AA00F0">
        <w:rPr>
          <w:rFonts w:ascii="Arial" w:hAnsi="Arial" w:cs="Arial"/>
        </w:rPr>
        <w:t xml:space="preserve"> no later than </w:t>
      </w:r>
      <w:r w:rsidR="00E3101C" w:rsidRPr="00AA00F0">
        <w:rPr>
          <w:rFonts w:ascii="Arial" w:hAnsi="Arial" w:cs="Arial"/>
          <w:b/>
          <w:u w:val="single"/>
        </w:rPr>
        <w:t xml:space="preserve">12:00 p.m. </w:t>
      </w:r>
      <w:r>
        <w:rPr>
          <w:rFonts w:ascii="Arial" w:hAnsi="Arial" w:cs="Arial"/>
          <w:b/>
          <w:u w:val="single"/>
        </w:rPr>
        <w:t>(</w:t>
      </w:r>
      <w:r w:rsidR="00E3101C" w:rsidRPr="00AA00F0">
        <w:rPr>
          <w:rFonts w:ascii="Arial" w:hAnsi="Arial" w:cs="Arial"/>
          <w:b/>
          <w:u w:val="single"/>
        </w:rPr>
        <w:t>Noon</w:t>
      </w:r>
      <w:r>
        <w:rPr>
          <w:rFonts w:ascii="Arial" w:hAnsi="Arial" w:cs="Arial"/>
          <w:b/>
          <w:u w:val="single"/>
        </w:rPr>
        <w:t xml:space="preserve">) </w:t>
      </w:r>
      <w:r w:rsidR="00E3101C" w:rsidRPr="00AA00F0">
        <w:rPr>
          <w:rFonts w:ascii="Arial" w:hAnsi="Arial" w:cs="Arial"/>
          <w:b/>
          <w:u w:val="single"/>
        </w:rPr>
        <w:t xml:space="preserve">ET, </w:t>
      </w:r>
      <w:r w:rsidR="00925385" w:rsidRPr="00AA00F0">
        <w:rPr>
          <w:rFonts w:ascii="Arial" w:hAnsi="Arial" w:cs="Arial"/>
          <w:b/>
          <w:u w:val="single"/>
        </w:rPr>
        <w:t>Wednesday</w:t>
      </w:r>
      <w:r w:rsidR="00A872E5" w:rsidRPr="00AA00F0">
        <w:rPr>
          <w:rFonts w:ascii="Arial" w:hAnsi="Arial" w:cs="Arial"/>
          <w:b/>
          <w:u w:val="single"/>
        </w:rPr>
        <w:t>,</w:t>
      </w:r>
      <w:r w:rsidR="00E3101C" w:rsidRPr="00AA00F0">
        <w:rPr>
          <w:rFonts w:ascii="Arial" w:hAnsi="Arial" w:cs="Arial"/>
          <w:b/>
          <w:u w:val="single"/>
        </w:rPr>
        <w:t xml:space="preserve"> </w:t>
      </w:r>
      <w:r w:rsidR="001F1DC5" w:rsidRPr="00AA00F0">
        <w:rPr>
          <w:rFonts w:ascii="Arial" w:hAnsi="Arial" w:cs="Arial"/>
          <w:b/>
          <w:u w:val="single"/>
        </w:rPr>
        <w:t>September 1</w:t>
      </w:r>
      <w:r w:rsidR="00925385" w:rsidRPr="00AA00F0">
        <w:rPr>
          <w:rFonts w:ascii="Arial" w:hAnsi="Arial" w:cs="Arial"/>
          <w:b/>
          <w:u w:val="single"/>
        </w:rPr>
        <w:t>3</w:t>
      </w:r>
      <w:r w:rsidR="001F1DC5" w:rsidRPr="00AA00F0">
        <w:rPr>
          <w:rFonts w:ascii="Arial" w:hAnsi="Arial" w:cs="Arial"/>
          <w:b/>
          <w:u w:val="single"/>
        </w:rPr>
        <w:t xml:space="preserve">, </w:t>
      </w:r>
      <w:r w:rsidR="00F15EE8" w:rsidRPr="00AA00F0">
        <w:rPr>
          <w:rFonts w:ascii="Arial" w:hAnsi="Arial" w:cs="Arial"/>
          <w:b/>
          <w:u w:val="single"/>
        </w:rPr>
        <w:t>2023</w:t>
      </w:r>
      <w:r w:rsidR="00E3101C" w:rsidRPr="00AA00F0">
        <w:rPr>
          <w:rFonts w:ascii="Arial" w:hAnsi="Arial" w:cs="Arial"/>
          <w:b/>
          <w:u w:val="single"/>
        </w:rPr>
        <w:t>.</w:t>
      </w:r>
    </w:p>
    <w:p w14:paraId="0A253734" w14:textId="77777777" w:rsidR="000E1CEE" w:rsidRDefault="000E1CEE">
      <w:pPr>
        <w:jc w:val="both"/>
        <w:rPr>
          <w:rFonts w:ascii="Arial" w:hAnsi="Arial" w:cs="Arial"/>
          <w:b/>
        </w:rPr>
      </w:pPr>
    </w:p>
    <w:p w14:paraId="0AA852E8" w14:textId="669F58F9" w:rsidR="00DF41CA" w:rsidRPr="000E1CEE" w:rsidRDefault="000E1CEE">
      <w:pPr>
        <w:jc w:val="both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Submission Address</w:t>
      </w:r>
      <w:r w:rsidR="00F46616" w:rsidRPr="00AA00F0">
        <w:rPr>
          <w:rFonts w:ascii="Arial" w:hAnsi="Arial" w:cs="Arial"/>
        </w:rPr>
        <w:t>.</w:t>
      </w:r>
      <w:r w:rsidRPr="00AA00F0">
        <w:rPr>
          <w:rFonts w:ascii="Arial" w:hAnsi="Arial" w:cs="Arial"/>
        </w:rPr>
        <w:t xml:space="preserve"> </w:t>
      </w:r>
      <w:r w:rsidR="00E3101C" w:rsidRPr="00AA00F0">
        <w:rPr>
          <w:rFonts w:ascii="Arial" w:hAnsi="Arial" w:cs="Arial"/>
        </w:rPr>
        <w:t xml:space="preserve">Applications should </w:t>
      </w:r>
      <w:proofErr w:type="gramStart"/>
      <w:r w:rsidR="00E3101C" w:rsidRPr="00AA00F0">
        <w:rPr>
          <w:rFonts w:ascii="Arial" w:hAnsi="Arial" w:cs="Arial"/>
        </w:rPr>
        <w:t>be emailed</w:t>
      </w:r>
      <w:proofErr w:type="gramEnd"/>
      <w:r w:rsidR="00E3101C" w:rsidRPr="00AA00F0">
        <w:rPr>
          <w:rFonts w:ascii="Arial" w:hAnsi="Arial" w:cs="Arial"/>
        </w:rPr>
        <w:t xml:space="preserve"> to </w:t>
      </w:r>
      <w:hyperlink r:id="rId9" w:history="1">
        <w:r w:rsidR="00E3101C" w:rsidRPr="00AA00F0">
          <w:rPr>
            <w:rStyle w:val="Hyperlink"/>
            <w:rFonts w:ascii="Arial" w:hAnsi="Arial" w:cs="Arial"/>
            <w:color w:val="auto"/>
          </w:rPr>
          <w:t>partners@pppcouncil.ca</w:t>
        </w:r>
      </w:hyperlink>
      <w:r w:rsidR="00E3101C" w:rsidRPr="00AA00F0">
        <w:rPr>
          <w:rFonts w:ascii="Arial" w:hAnsi="Arial" w:cs="Arial"/>
        </w:rPr>
        <w:t>.</w:t>
      </w:r>
    </w:p>
    <w:p w14:paraId="76813E62" w14:textId="77777777" w:rsidR="00D6273E" w:rsidRPr="00AA00F0" w:rsidRDefault="00D6273E">
      <w:pPr>
        <w:jc w:val="both"/>
        <w:rPr>
          <w:rFonts w:ascii="Arial" w:hAnsi="Arial" w:cs="Arial"/>
        </w:rPr>
      </w:pPr>
    </w:p>
    <w:p w14:paraId="574326F8" w14:textId="77777777" w:rsidR="00D6273E" w:rsidRPr="00AA00F0" w:rsidRDefault="000E1CEE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</w:rPr>
        <w:t>Submission Fee</w:t>
      </w:r>
      <w:r w:rsidRPr="00AA00F0">
        <w:rPr>
          <w:rFonts w:ascii="Arial" w:hAnsi="Arial" w:cs="Arial"/>
        </w:rPr>
        <w:t>. There is no submission fee.</w:t>
      </w:r>
    </w:p>
    <w:p w14:paraId="463ACB30" w14:textId="77777777" w:rsidR="00DF41CA" w:rsidRPr="00AA00F0" w:rsidRDefault="00DF41CA">
      <w:pPr>
        <w:jc w:val="both"/>
        <w:rPr>
          <w:rFonts w:ascii="Arial" w:hAnsi="Arial" w:cs="Arial"/>
          <w:b/>
          <w:bCs/>
        </w:rPr>
      </w:pPr>
    </w:p>
    <w:p w14:paraId="5891DB22" w14:textId="77777777" w:rsidR="00D6273E" w:rsidRPr="00AA00F0" w:rsidRDefault="000E1CEE" w:rsidP="00AB4AF4">
      <w:pPr>
        <w:keepNext/>
        <w:jc w:val="both"/>
        <w:rPr>
          <w:rFonts w:ascii="Arial" w:hAnsi="Arial" w:cs="Arial"/>
          <w:b/>
          <w:sz w:val="24"/>
        </w:rPr>
      </w:pPr>
      <w:r w:rsidRPr="00AA00F0">
        <w:rPr>
          <w:rFonts w:ascii="Arial" w:hAnsi="Arial" w:cs="Arial"/>
          <w:b/>
          <w:sz w:val="24"/>
        </w:rPr>
        <w:t>AWARD TYPES</w:t>
      </w:r>
    </w:p>
    <w:p w14:paraId="6E909A5D" w14:textId="77777777" w:rsidR="00D6273E" w:rsidRPr="00AA00F0" w:rsidRDefault="00D6273E" w:rsidP="00AB4AF4">
      <w:pPr>
        <w:keepNext/>
        <w:jc w:val="both"/>
        <w:rPr>
          <w:rFonts w:ascii="Arial" w:hAnsi="Arial" w:cs="Arial"/>
          <w:b/>
          <w:sz w:val="24"/>
        </w:rPr>
      </w:pPr>
    </w:p>
    <w:p w14:paraId="3C7EDB05" w14:textId="77777777" w:rsidR="00D6273E" w:rsidRPr="00AA00F0" w:rsidRDefault="000E1CEE" w:rsidP="00AB4AF4">
      <w:pPr>
        <w:keepNext/>
        <w:jc w:val="both"/>
        <w:rPr>
          <w:rFonts w:ascii="Arial" w:hAnsi="Arial" w:cs="Arial"/>
          <w:b/>
          <w:sz w:val="24"/>
        </w:rPr>
      </w:pPr>
      <w:r w:rsidRPr="00AA00F0">
        <w:rPr>
          <w:rFonts w:ascii="Arial" w:hAnsi="Arial" w:cs="Arial"/>
        </w:rPr>
        <w:t xml:space="preserve">An award of </w:t>
      </w:r>
      <w:r w:rsidRPr="00AA00F0">
        <w:rPr>
          <w:rFonts w:ascii="Arial" w:hAnsi="Arial" w:cs="Arial"/>
          <w:b/>
          <w:bCs/>
        </w:rPr>
        <w:t>Gold</w:t>
      </w:r>
      <w:r w:rsidRPr="00AA00F0">
        <w:rPr>
          <w:rFonts w:ascii="Arial" w:hAnsi="Arial" w:cs="Arial"/>
        </w:rPr>
        <w:t xml:space="preserve"> or </w:t>
      </w:r>
      <w:r w:rsidRPr="00AA00F0">
        <w:rPr>
          <w:rFonts w:ascii="Arial" w:hAnsi="Arial" w:cs="Arial"/>
          <w:b/>
          <w:bCs/>
        </w:rPr>
        <w:t>Silver</w:t>
      </w:r>
      <w:r w:rsidRPr="00AA00F0">
        <w:rPr>
          <w:rFonts w:ascii="Arial" w:hAnsi="Arial" w:cs="Arial"/>
        </w:rPr>
        <w:t xml:space="preserve"> </w:t>
      </w:r>
      <w:proofErr w:type="gramStart"/>
      <w:r w:rsidRPr="00AA00F0">
        <w:rPr>
          <w:rFonts w:ascii="Arial" w:hAnsi="Arial" w:cs="Arial"/>
        </w:rPr>
        <w:t>is typically granted</w:t>
      </w:r>
      <w:proofErr w:type="gramEnd"/>
      <w:r w:rsidRPr="00AA00F0">
        <w:rPr>
          <w:rFonts w:ascii="Arial" w:hAnsi="Arial" w:cs="Arial"/>
        </w:rPr>
        <w:t xml:space="preserve"> in each </w:t>
      </w:r>
      <w:r w:rsidR="00695DCA" w:rsidRPr="00AA00F0">
        <w:rPr>
          <w:rFonts w:ascii="Arial" w:hAnsi="Arial" w:cs="Arial"/>
        </w:rPr>
        <w:t>category;</w:t>
      </w:r>
      <w:r w:rsidRPr="00AA00F0">
        <w:rPr>
          <w:rFonts w:ascii="Arial" w:hAnsi="Arial" w:cs="Arial"/>
        </w:rPr>
        <w:t xml:space="preserve"> however, an </w:t>
      </w:r>
      <w:r w:rsidRPr="00AA00F0">
        <w:rPr>
          <w:rFonts w:ascii="Arial" w:hAnsi="Arial" w:cs="Arial"/>
          <w:b/>
          <w:bCs/>
        </w:rPr>
        <w:t xml:space="preserve">Award of Merit </w:t>
      </w:r>
      <w:r w:rsidRPr="00AA00F0">
        <w:rPr>
          <w:rFonts w:ascii="Arial" w:hAnsi="Arial" w:cs="Arial"/>
          <w:bCs/>
        </w:rPr>
        <w:t xml:space="preserve">may be presented to </w:t>
      </w:r>
      <w:r w:rsidRPr="00AA00F0">
        <w:rPr>
          <w:rFonts w:ascii="Arial" w:hAnsi="Arial" w:cs="Arial"/>
        </w:rPr>
        <w:t>projects deemed to be exemplary, but which may not merit a Gold or Silver. The Council reserves the right, at its discretion, to: (i) award more than one Gold and Silver in each category; (ii) grant no awards in a categor</w:t>
      </w:r>
      <w:r w:rsidRPr="00AA00F0">
        <w:rPr>
          <w:rFonts w:ascii="Arial" w:hAnsi="Arial" w:cs="Arial"/>
        </w:rPr>
        <w:t>y; and</w:t>
      </w:r>
      <w:r w:rsidR="00042EC7" w:rsidRPr="00AA00F0">
        <w:rPr>
          <w:rFonts w:ascii="Arial" w:hAnsi="Arial" w:cs="Arial"/>
        </w:rPr>
        <w:t>/or</w:t>
      </w:r>
      <w:r w:rsidRPr="00AA00F0">
        <w:rPr>
          <w:rFonts w:ascii="Arial" w:hAnsi="Arial" w:cs="Arial"/>
        </w:rPr>
        <w:t xml:space="preserve">, (iii) change the designation of a project category. </w:t>
      </w:r>
    </w:p>
    <w:p w14:paraId="69A524C2" w14:textId="77777777" w:rsidR="00D6273E" w:rsidRPr="00AA00F0" w:rsidRDefault="00D6273E" w:rsidP="00AB4AF4">
      <w:pPr>
        <w:keepNext/>
        <w:jc w:val="both"/>
        <w:rPr>
          <w:rFonts w:ascii="Arial" w:hAnsi="Arial" w:cs="Arial"/>
          <w:b/>
          <w:sz w:val="24"/>
        </w:rPr>
      </w:pPr>
    </w:p>
    <w:p w14:paraId="7F800D6D" w14:textId="77777777" w:rsidR="00AB4AF4" w:rsidRPr="00AA00F0" w:rsidRDefault="000E1CEE" w:rsidP="00AB4AF4">
      <w:pPr>
        <w:keepNext/>
        <w:jc w:val="both"/>
        <w:rPr>
          <w:rFonts w:ascii="Arial" w:hAnsi="Arial" w:cs="Arial"/>
          <w:b/>
          <w:sz w:val="24"/>
        </w:rPr>
      </w:pPr>
      <w:r w:rsidRPr="00AA00F0">
        <w:rPr>
          <w:rFonts w:ascii="Arial" w:hAnsi="Arial" w:cs="Arial"/>
          <w:b/>
          <w:sz w:val="24"/>
        </w:rPr>
        <w:t>ANNOUNCEMENT OF WINNERS</w:t>
      </w:r>
    </w:p>
    <w:p w14:paraId="6E8FFE77" w14:textId="77777777" w:rsidR="00AB4AF4" w:rsidRPr="00AA00F0" w:rsidRDefault="00AB4AF4" w:rsidP="00C439AE">
      <w:pPr>
        <w:jc w:val="both"/>
        <w:rPr>
          <w:rFonts w:ascii="Arial" w:hAnsi="Arial" w:cs="Arial"/>
        </w:rPr>
      </w:pPr>
    </w:p>
    <w:p w14:paraId="2521FC6A" w14:textId="77777777" w:rsidR="00695DCA" w:rsidRPr="00AA00F0" w:rsidRDefault="000E1CEE" w:rsidP="00695DCA">
      <w:pPr>
        <w:jc w:val="both"/>
        <w:rPr>
          <w:rFonts w:ascii="Arial" w:hAnsi="Arial" w:cs="Arial"/>
        </w:rPr>
      </w:pPr>
      <w:r w:rsidRPr="00E43B2C">
        <w:rPr>
          <w:rFonts w:ascii="Arial" w:hAnsi="Arial" w:cs="Arial"/>
          <w:bCs/>
        </w:rPr>
        <w:t>Shortlisted nominees</w:t>
      </w:r>
      <w:r w:rsidRPr="00AA00F0">
        <w:rPr>
          <w:rFonts w:ascii="Arial" w:hAnsi="Arial" w:cs="Arial"/>
        </w:rPr>
        <w:t xml:space="preserve"> will </w:t>
      </w:r>
      <w:proofErr w:type="gramStart"/>
      <w:r w:rsidRPr="00AA00F0">
        <w:rPr>
          <w:rFonts w:ascii="Arial" w:hAnsi="Arial" w:cs="Arial"/>
        </w:rPr>
        <w:t>be announced</w:t>
      </w:r>
      <w:proofErr w:type="gramEnd"/>
      <w:r w:rsidRPr="00AA00F0">
        <w:rPr>
          <w:rFonts w:ascii="Arial" w:hAnsi="Arial" w:cs="Arial"/>
        </w:rPr>
        <w:t xml:space="preserve"> by </w:t>
      </w:r>
      <w:r w:rsidR="00E43B2C">
        <w:rPr>
          <w:rFonts w:ascii="Arial" w:hAnsi="Arial" w:cs="Arial"/>
        </w:rPr>
        <w:t>CCPPP</w:t>
      </w:r>
      <w:r w:rsidRPr="00AA00F0">
        <w:rPr>
          <w:rFonts w:ascii="Arial" w:hAnsi="Arial" w:cs="Arial"/>
        </w:rPr>
        <w:t xml:space="preserve"> in October 2023.</w:t>
      </w:r>
      <w:r w:rsidR="00680AD9" w:rsidRPr="00AA00F0">
        <w:rPr>
          <w:rFonts w:ascii="Arial" w:hAnsi="Arial" w:cs="Arial"/>
        </w:rPr>
        <w:t xml:space="preserve"> </w:t>
      </w:r>
      <w:r w:rsidR="00752B83">
        <w:rPr>
          <w:rFonts w:ascii="Arial" w:hAnsi="Arial" w:cs="Arial"/>
        </w:rPr>
        <w:t xml:space="preserve">As noted in the “Application Requirements” section above, shortlisted </w:t>
      </w:r>
      <w:r w:rsidR="00010EBC" w:rsidRPr="00AA00F0">
        <w:rPr>
          <w:rFonts w:ascii="Arial" w:hAnsi="Arial" w:cs="Arial"/>
        </w:rPr>
        <w:t>nominees</w:t>
      </w:r>
      <w:r w:rsidRPr="00AA00F0">
        <w:rPr>
          <w:rFonts w:ascii="Arial" w:hAnsi="Arial" w:cs="Arial"/>
        </w:rPr>
        <w:t xml:space="preserve"> will </w:t>
      </w:r>
      <w:proofErr w:type="gramStart"/>
      <w:r w:rsidRPr="00AA00F0">
        <w:rPr>
          <w:rFonts w:ascii="Arial" w:hAnsi="Arial" w:cs="Arial"/>
        </w:rPr>
        <w:t>be asked</w:t>
      </w:r>
      <w:proofErr w:type="gramEnd"/>
      <w:r w:rsidRPr="00AA00F0">
        <w:rPr>
          <w:rFonts w:ascii="Arial" w:hAnsi="Arial" w:cs="Arial"/>
        </w:rPr>
        <w:t xml:space="preserve"> to submi</w:t>
      </w:r>
      <w:r w:rsidRPr="00AA00F0">
        <w:rPr>
          <w:rFonts w:ascii="Arial" w:hAnsi="Arial" w:cs="Arial"/>
        </w:rPr>
        <w:t xml:space="preserve">t a short 45-90 second video about </w:t>
      </w:r>
      <w:r w:rsidR="00752B83">
        <w:rPr>
          <w:rFonts w:ascii="Arial" w:hAnsi="Arial" w:cs="Arial"/>
        </w:rPr>
        <w:t xml:space="preserve">the nominated project. </w:t>
      </w:r>
    </w:p>
    <w:p w14:paraId="23DD389D" w14:textId="77777777" w:rsidR="00695DCA" w:rsidRPr="00AA00F0" w:rsidRDefault="00695DCA">
      <w:pPr>
        <w:jc w:val="both"/>
        <w:rPr>
          <w:rFonts w:ascii="Arial" w:hAnsi="Arial" w:cs="Arial"/>
        </w:rPr>
      </w:pPr>
    </w:p>
    <w:p w14:paraId="78D1AB29" w14:textId="77777777" w:rsidR="00C23F02" w:rsidRPr="00AA00F0" w:rsidRDefault="000E1CEE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 xml:space="preserve">The winners will </w:t>
      </w:r>
      <w:proofErr w:type="gramStart"/>
      <w:r w:rsidRPr="00AA00F0">
        <w:rPr>
          <w:rFonts w:ascii="Arial" w:hAnsi="Arial" w:cs="Arial"/>
        </w:rPr>
        <w:t>be announced</w:t>
      </w:r>
      <w:proofErr w:type="gramEnd"/>
      <w:r w:rsidRPr="00AA00F0">
        <w:rPr>
          <w:rFonts w:ascii="Arial" w:hAnsi="Arial" w:cs="Arial"/>
        </w:rPr>
        <w:t xml:space="preserve"> and celebrated </w:t>
      </w:r>
      <w:r w:rsidR="00680AD9" w:rsidRPr="00AA00F0">
        <w:rPr>
          <w:rFonts w:ascii="Arial" w:hAnsi="Arial" w:cs="Arial"/>
        </w:rPr>
        <w:t xml:space="preserve">at </w:t>
      </w:r>
      <w:r w:rsidRPr="00AA00F0">
        <w:rPr>
          <w:rFonts w:ascii="Arial" w:hAnsi="Arial" w:cs="Arial"/>
        </w:rPr>
        <w:t>the</w:t>
      </w:r>
      <w:r w:rsidR="00E3101C" w:rsidRPr="00AA00F0">
        <w:rPr>
          <w:rFonts w:ascii="Arial" w:hAnsi="Arial" w:cs="Arial"/>
        </w:rPr>
        <w:t xml:space="preserve"> </w:t>
      </w:r>
      <w:r w:rsidR="00AA3B4E" w:rsidRPr="00AA00F0">
        <w:rPr>
          <w:rFonts w:ascii="Arial" w:hAnsi="Arial" w:cs="Arial"/>
        </w:rPr>
        <w:t>National Awards Gala L</w:t>
      </w:r>
      <w:r w:rsidR="00E3101C" w:rsidRPr="00AA00F0">
        <w:rPr>
          <w:rFonts w:ascii="Arial" w:hAnsi="Arial" w:cs="Arial"/>
        </w:rPr>
        <w:t>uncheon</w:t>
      </w:r>
      <w:r w:rsidR="00752B83">
        <w:rPr>
          <w:rFonts w:ascii="Arial" w:hAnsi="Arial" w:cs="Arial"/>
        </w:rPr>
        <w:t xml:space="preserve"> on </w:t>
      </w:r>
      <w:r w:rsidR="00752B83" w:rsidRPr="00AA00F0">
        <w:rPr>
          <w:rFonts w:ascii="Arial" w:hAnsi="Arial" w:cs="Arial"/>
        </w:rPr>
        <w:t>Tuesday, November 14</w:t>
      </w:r>
      <w:r w:rsidR="00752B83">
        <w:rPr>
          <w:rFonts w:ascii="Arial" w:hAnsi="Arial" w:cs="Arial"/>
        </w:rPr>
        <w:t>, 2023, during the P3 2023 conference.</w:t>
      </w:r>
      <w:r w:rsidR="00695DCA" w:rsidRPr="00AA00F0">
        <w:rPr>
          <w:rFonts w:ascii="Arial" w:hAnsi="Arial" w:cs="Arial"/>
        </w:rPr>
        <w:t xml:space="preserve"> </w:t>
      </w:r>
      <w:r w:rsidR="00AB4AF4" w:rsidRPr="00752B83">
        <w:rPr>
          <w:rFonts w:ascii="Arial" w:hAnsi="Arial" w:cs="Arial"/>
          <w:bCs/>
          <w:u w:val="single"/>
        </w:rPr>
        <w:t xml:space="preserve">Award winners will not </w:t>
      </w:r>
      <w:proofErr w:type="gramStart"/>
      <w:r w:rsidR="00AB4AF4" w:rsidRPr="00752B83">
        <w:rPr>
          <w:rFonts w:ascii="Arial" w:hAnsi="Arial" w:cs="Arial"/>
          <w:bCs/>
          <w:u w:val="single"/>
        </w:rPr>
        <w:t>be announced</w:t>
      </w:r>
      <w:proofErr w:type="gramEnd"/>
      <w:r w:rsidR="00AB4AF4" w:rsidRPr="00752B83">
        <w:rPr>
          <w:rFonts w:ascii="Arial" w:hAnsi="Arial" w:cs="Arial"/>
          <w:bCs/>
          <w:u w:val="single"/>
        </w:rPr>
        <w:t xml:space="preserve"> (publicly or privately) prior to the a</w:t>
      </w:r>
      <w:r w:rsidR="00AD5A8D" w:rsidRPr="00752B83">
        <w:rPr>
          <w:rFonts w:ascii="Arial" w:hAnsi="Arial" w:cs="Arial"/>
          <w:bCs/>
          <w:u w:val="single"/>
        </w:rPr>
        <w:t>wards luncheon</w:t>
      </w:r>
      <w:r w:rsidR="00AB4AF4" w:rsidRPr="00752B83">
        <w:rPr>
          <w:rFonts w:ascii="Arial" w:hAnsi="Arial" w:cs="Arial"/>
          <w:bCs/>
          <w:u w:val="single"/>
        </w:rPr>
        <w:t>.</w:t>
      </w:r>
      <w:r w:rsidR="00AB4AF4" w:rsidRPr="00AA00F0">
        <w:rPr>
          <w:rFonts w:ascii="Arial" w:hAnsi="Arial" w:cs="Arial"/>
        </w:rPr>
        <w:t xml:space="preserve"> </w:t>
      </w:r>
    </w:p>
    <w:p w14:paraId="1EA032B7" w14:textId="77777777" w:rsidR="00A01668" w:rsidRPr="00AA00F0" w:rsidRDefault="00A01668">
      <w:pPr>
        <w:jc w:val="both"/>
        <w:rPr>
          <w:rFonts w:ascii="Arial" w:hAnsi="Arial" w:cs="Arial"/>
        </w:rPr>
      </w:pPr>
    </w:p>
    <w:p w14:paraId="02C662D6" w14:textId="77777777" w:rsidR="00A01668" w:rsidRPr="00AA00F0" w:rsidRDefault="000E1CEE" w:rsidP="00A01668">
      <w:pPr>
        <w:keepNext/>
        <w:jc w:val="both"/>
        <w:rPr>
          <w:rFonts w:ascii="Arial" w:hAnsi="Arial" w:cs="Arial"/>
          <w:b/>
          <w:sz w:val="24"/>
        </w:rPr>
      </w:pPr>
      <w:r w:rsidRPr="00AA00F0">
        <w:rPr>
          <w:rFonts w:ascii="Arial" w:hAnsi="Arial" w:cs="Arial"/>
          <w:b/>
          <w:sz w:val="24"/>
        </w:rPr>
        <w:t xml:space="preserve">CASE STUDIES </w:t>
      </w:r>
    </w:p>
    <w:p w14:paraId="0FCA62BE" w14:textId="77777777" w:rsidR="00A01668" w:rsidRPr="00AA00F0" w:rsidRDefault="00A01668">
      <w:pPr>
        <w:jc w:val="both"/>
        <w:rPr>
          <w:rFonts w:ascii="Arial" w:hAnsi="Arial" w:cs="Arial"/>
        </w:rPr>
      </w:pPr>
    </w:p>
    <w:p w14:paraId="623AD2F0" w14:textId="7881AFA7" w:rsidR="00C23F02" w:rsidRPr="00AA00F0" w:rsidRDefault="000E1CEE" w:rsidP="00750DBF">
      <w:pPr>
        <w:jc w:val="both"/>
        <w:rPr>
          <w:rFonts w:ascii="Arial" w:hAnsi="Arial" w:cs="Arial"/>
          <w:bCs/>
          <w:sz w:val="24"/>
        </w:rPr>
      </w:pPr>
      <w:r w:rsidRPr="00AA00F0">
        <w:rPr>
          <w:rFonts w:ascii="Arial" w:hAnsi="Arial" w:cs="Arial"/>
        </w:rPr>
        <w:t xml:space="preserve">Winning projects may </w:t>
      </w:r>
      <w:proofErr w:type="gramStart"/>
      <w:r w:rsidRPr="00AA00F0">
        <w:rPr>
          <w:rFonts w:ascii="Arial" w:hAnsi="Arial" w:cs="Arial"/>
        </w:rPr>
        <w:t>be selected</w:t>
      </w:r>
      <w:proofErr w:type="gramEnd"/>
      <w:r w:rsidRPr="00AA00F0">
        <w:rPr>
          <w:rFonts w:ascii="Arial" w:hAnsi="Arial" w:cs="Arial"/>
        </w:rPr>
        <w:t xml:space="preserve"> to be published as case studies. Should your project </w:t>
      </w:r>
      <w:proofErr w:type="gramStart"/>
      <w:r w:rsidRPr="00AA00F0">
        <w:rPr>
          <w:rFonts w:ascii="Arial" w:hAnsi="Arial" w:cs="Arial"/>
        </w:rPr>
        <w:t>be selected</w:t>
      </w:r>
      <w:proofErr w:type="gramEnd"/>
      <w:r w:rsidRPr="00AA00F0">
        <w:rPr>
          <w:rFonts w:ascii="Arial" w:hAnsi="Arial" w:cs="Arial"/>
        </w:rPr>
        <w:t>, you must identify a research contact who will be required to be available to answer qu</w:t>
      </w:r>
      <w:r w:rsidRPr="00AA00F0">
        <w:rPr>
          <w:rFonts w:ascii="Arial" w:hAnsi="Arial" w:cs="Arial"/>
        </w:rPr>
        <w:t>estions from the CCPPP researcher</w:t>
      </w:r>
      <w:r w:rsidR="00750DBF" w:rsidRPr="00AA00F0">
        <w:rPr>
          <w:rFonts w:ascii="Arial" w:hAnsi="Arial" w:cs="Arial"/>
        </w:rPr>
        <w:t xml:space="preserve"> (by way of telephone, email o</w:t>
      </w:r>
      <w:r w:rsidR="00AA3B4E" w:rsidRPr="00AA00F0">
        <w:rPr>
          <w:rFonts w:ascii="Arial" w:hAnsi="Arial" w:cs="Arial"/>
        </w:rPr>
        <w:t>r</w:t>
      </w:r>
      <w:r w:rsidR="00750DBF" w:rsidRPr="00AA00F0">
        <w:rPr>
          <w:rFonts w:ascii="Arial" w:hAnsi="Arial" w:cs="Arial"/>
        </w:rPr>
        <w:t xml:space="preserve"> in-person interview)</w:t>
      </w:r>
      <w:r w:rsidRPr="00AA00F0">
        <w:rPr>
          <w:rFonts w:ascii="Arial" w:hAnsi="Arial" w:cs="Arial"/>
        </w:rPr>
        <w:t xml:space="preserve">. </w:t>
      </w:r>
      <w:r w:rsidR="00750DBF" w:rsidRPr="00AA00F0">
        <w:rPr>
          <w:rFonts w:ascii="Arial" w:hAnsi="Arial" w:cs="Arial"/>
        </w:rPr>
        <w:t xml:space="preserve">You may </w:t>
      </w:r>
      <w:proofErr w:type="gramStart"/>
      <w:r w:rsidR="00750DBF" w:rsidRPr="00AA00F0">
        <w:rPr>
          <w:rFonts w:ascii="Arial" w:hAnsi="Arial" w:cs="Arial"/>
        </w:rPr>
        <w:t>be required</w:t>
      </w:r>
      <w:proofErr w:type="gramEnd"/>
      <w:r w:rsidR="00750DBF" w:rsidRPr="00AA00F0">
        <w:rPr>
          <w:rFonts w:ascii="Arial" w:hAnsi="Arial" w:cs="Arial"/>
        </w:rPr>
        <w:t xml:space="preserve">, at the request of the CCPPP researcher, to provide additional non-proprietary information not included in the award application. </w:t>
      </w:r>
      <w:r w:rsidRPr="00AA00F0">
        <w:rPr>
          <w:rFonts w:ascii="Arial" w:hAnsi="Arial" w:cs="Arial"/>
        </w:rPr>
        <w:t xml:space="preserve">A timeline for the case studies will </w:t>
      </w:r>
      <w:proofErr w:type="gramStart"/>
      <w:r w:rsidRPr="00AA00F0">
        <w:rPr>
          <w:rFonts w:ascii="Arial" w:hAnsi="Arial" w:cs="Arial"/>
        </w:rPr>
        <w:t>be provided</w:t>
      </w:r>
      <w:proofErr w:type="gramEnd"/>
      <w:r w:rsidRPr="00AA00F0">
        <w:rPr>
          <w:rFonts w:ascii="Arial" w:hAnsi="Arial" w:cs="Arial"/>
        </w:rPr>
        <w:t xml:space="preserve">. Your research contact must adhere to such </w:t>
      </w:r>
      <w:r w:rsidR="00695DCA" w:rsidRPr="00AA00F0">
        <w:rPr>
          <w:rFonts w:ascii="Arial" w:hAnsi="Arial" w:cs="Arial"/>
        </w:rPr>
        <w:t>a timeline</w:t>
      </w:r>
      <w:r w:rsidRPr="00AA00F0">
        <w:rPr>
          <w:rFonts w:ascii="Arial" w:hAnsi="Arial" w:cs="Arial"/>
        </w:rPr>
        <w:t>. Un</w:t>
      </w:r>
      <w:r w:rsidRPr="00AA00F0">
        <w:rPr>
          <w:rFonts w:ascii="Arial" w:hAnsi="Arial" w:cs="Arial"/>
        </w:rPr>
        <w:t xml:space="preserve">timely responses could result in the project </w:t>
      </w:r>
      <w:proofErr w:type="gramStart"/>
      <w:r w:rsidRPr="00AA00F0">
        <w:rPr>
          <w:rFonts w:ascii="Arial" w:hAnsi="Arial" w:cs="Arial"/>
        </w:rPr>
        <w:t>being removed</w:t>
      </w:r>
      <w:proofErr w:type="gramEnd"/>
      <w:r w:rsidRPr="00AA00F0">
        <w:rPr>
          <w:rFonts w:ascii="Arial" w:hAnsi="Arial" w:cs="Arial"/>
        </w:rPr>
        <w:t xml:space="preserve"> from the </w:t>
      </w:r>
      <w:r w:rsidR="00750DBF" w:rsidRPr="00AA00F0">
        <w:rPr>
          <w:rFonts w:ascii="Arial" w:hAnsi="Arial" w:cs="Arial"/>
        </w:rPr>
        <w:t>case study publication process.</w:t>
      </w:r>
      <w:r>
        <w:rPr>
          <w:rFonts w:ascii="Arial" w:hAnsi="Arial" w:cs="Arial"/>
        </w:rPr>
        <w:t xml:space="preserve"> </w:t>
      </w:r>
      <w:r w:rsidR="00EC047D" w:rsidRPr="00AA00F0">
        <w:rPr>
          <w:rFonts w:ascii="Arial" w:hAnsi="Arial" w:cs="Arial"/>
        </w:rPr>
        <w:t xml:space="preserve">A draft of the case study will </w:t>
      </w:r>
      <w:proofErr w:type="gramStart"/>
      <w:r w:rsidR="00EC047D" w:rsidRPr="00AA00F0">
        <w:rPr>
          <w:rFonts w:ascii="Arial" w:hAnsi="Arial" w:cs="Arial"/>
        </w:rPr>
        <w:t>be shared</w:t>
      </w:r>
      <w:proofErr w:type="gramEnd"/>
      <w:r w:rsidR="00EC047D" w:rsidRPr="00AA00F0">
        <w:rPr>
          <w:rFonts w:ascii="Arial" w:hAnsi="Arial" w:cs="Arial"/>
        </w:rPr>
        <w:t xml:space="preserve"> with both the public and private sector proponents to verify that the information contained therein is correct.</w:t>
      </w:r>
    </w:p>
    <w:p w14:paraId="05BB2FB6" w14:textId="77777777" w:rsidR="00C23F02" w:rsidRPr="00AA00F0" w:rsidRDefault="00C23F02" w:rsidP="00042EC7">
      <w:pPr>
        <w:rPr>
          <w:rFonts w:ascii="Arial" w:hAnsi="Arial" w:cs="Arial"/>
          <w:b/>
          <w:sz w:val="16"/>
          <w:szCs w:val="16"/>
        </w:rPr>
      </w:pPr>
    </w:p>
    <w:p w14:paraId="79220985" w14:textId="77777777" w:rsidR="00C23F02" w:rsidRDefault="000E1CEE" w:rsidP="00752B83">
      <w:pPr>
        <w:keepNext/>
        <w:spacing w:after="240"/>
        <w:jc w:val="both"/>
        <w:rPr>
          <w:rFonts w:ascii="Arial" w:hAnsi="Arial" w:cs="Arial"/>
          <w:b/>
          <w:sz w:val="24"/>
        </w:rPr>
      </w:pPr>
      <w:r w:rsidRPr="00AA00F0">
        <w:rPr>
          <w:rFonts w:ascii="Arial" w:hAnsi="Arial" w:cs="Arial"/>
          <w:b/>
          <w:sz w:val="24"/>
        </w:rPr>
        <w:lastRenderedPageBreak/>
        <w:t>F</w:t>
      </w:r>
      <w:r w:rsidR="002A3F31" w:rsidRPr="00AA00F0">
        <w:rPr>
          <w:rFonts w:ascii="Arial" w:hAnsi="Arial" w:cs="Arial"/>
          <w:b/>
          <w:sz w:val="24"/>
        </w:rPr>
        <w:t>REQUENTLY ASKED QUESTIONS</w:t>
      </w:r>
    </w:p>
    <w:p w14:paraId="29D41A32" w14:textId="77777777" w:rsidR="00C23F02" w:rsidRPr="00AA00F0" w:rsidRDefault="000E1CEE" w:rsidP="00752B83">
      <w:pPr>
        <w:keepNext/>
        <w:spacing w:after="240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1.</w:t>
      </w:r>
      <w:r w:rsidRPr="00AA00F0">
        <w:rPr>
          <w:rFonts w:ascii="Arial" w:hAnsi="Arial" w:cs="Arial"/>
          <w:b/>
        </w:rPr>
        <w:tab/>
        <w:t>What constitutes a public-private partnership?</w:t>
      </w:r>
    </w:p>
    <w:p w14:paraId="48FDB2C6" w14:textId="77777777" w:rsidR="00BF1CD8" w:rsidRPr="00AA00F0" w:rsidRDefault="000E1CEE" w:rsidP="00752B83">
      <w:pPr>
        <w:spacing w:after="240"/>
        <w:ind w:left="696"/>
        <w:jc w:val="both"/>
        <w:rPr>
          <w:rFonts w:ascii="Arial" w:hAnsi="Arial" w:cs="Arial"/>
          <w:bCs/>
        </w:rPr>
      </w:pPr>
      <w:r w:rsidRPr="00AA00F0">
        <w:rPr>
          <w:rFonts w:ascii="Arial" w:hAnsi="Arial" w:cs="Arial"/>
          <w:bCs/>
        </w:rPr>
        <w:t>See the definition provided above under the heading “Definition of Public-Private Partnership (P3)</w:t>
      </w:r>
      <w:r w:rsidR="00AA3B4E" w:rsidRPr="00AA00F0">
        <w:rPr>
          <w:rFonts w:ascii="Arial" w:hAnsi="Arial" w:cs="Arial"/>
          <w:bCs/>
        </w:rPr>
        <w:t>.”</w:t>
      </w:r>
    </w:p>
    <w:p w14:paraId="47C04220" w14:textId="77777777" w:rsidR="00C23F02" w:rsidRPr="00AA00F0" w:rsidRDefault="000E1CEE" w:rsidP="00752B83">
      <w:pPr>
        <w:spacing w:after="240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2.</w:t>
      </w:r>
      <w:r w:rsidRPr="00AA00F0">
        <w:rPr>
          <w:rFonts w:ascii="Arial" w:hAnsi="Arial" w:cs="Arial"/>
          <w:b/>
        </w:rPr>
        <w:tab/>
      </w:r>
      <w:bookmarkStart w:id="0" w:name="_Hlk138409111"/>
      <w:r w:rsidRPr="00AA00F0">
        <w:rPr>
          <w:rFonts w:ascii="Arial" w:hAnsi="Arial" w:cs="Arial"/>
          <w:b/>
        </w:rPr>
        <w:t>What is a public</w:t>
      </w:r>
      <w:r w:rsidR="00AA3B4E" w:rsidRPr="00AA00F0">
        <w:rPr>
          <w:rFonts w:ascii="Arial" w:hAnsi="Arial" w:cs="Arial"/>
          <w:b/>
        </w:rPr>
        <w:t xml:space="preserve"> </w:t>
      </w:r>
      <w:r w:rsidRPr="00AA00F0">
        <w:rPr>
          <w:rFonts w:ascii="Arial" w:hAnsi="Arial" w:cs="Arial"/>
          <w:b/>
        </w:rPr>
        <w:t>sector partner?</w:t>
      </w:r>
    </w:p>
    <w:p w14:paraId="35B5AA8E" w14:textId="77777777" w:rsidR="00C23F02" w:rsidRPr="00AA00F0" w:rsidRDefault="000E1CEE" w:rsidP="00752B83">
      <w:pPr>
        <w:spacing w:after="240"/>
        <w:ind w:left="720"/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>A public</w:t>
      </w:r>
      <w:r w:rsidR="00AA3B4E" w:rsidRPr="00AA00F0">
        <w:rPr>
          <w:rFonts w:ascii="Arial" w:hAnsi="Arial" w:cs="Arial"/>
        </w:rPr>
        <w:t xml:space="preserve"> </w:t>
      </w:r>
      <w:r w:rsidRPr="00AA00F0">
        <w:rPr>
          <w:rFonts w:ascii="Arial" w:hAnsi="Arial" w:cs="Arial"/>
        </w:rPr>
        <w:t xml:space="preserve">sector partner </w:t>
      </w:r>
      <w:r w:rsidR="00494E9D" w:rsidRPr="00AA00F0">
        <w:rPr>
          <w:rFonts w:ascii="Arial" w:hAnsi="Arial" w:cs="Arial"/>
        </w:rPr>
        <w:t>is</w:t>
      </w:r>
      <w:r w:rsidRPr="00AA00F0">
        <w:rPr>
          <w:rFonts w:ascii="Arial" w:hAnsi="Arial" w:cs="Arial"/>
        </w:rPr>
        <w:t xml:space="preserve"> the partner from the public sector, for example</w:t>
      </w:r>
      <w:r w:rsidR="00494E9D" w:rsidRPr="00AA00F0">
        <w:rPr>
          <w:rFonts w:ascii="Arial" w:hAnsi="Arial" w:cs="Arial"/>
        </w:rPr>
        <w:t>,</w:t>
      </w:r>
      <w:r w:rsidRPr="00AA00F0">
        <w:rPr>
          <w:rFonts w:ascii="Arial" w:hAnsi="Arial" w:cs="Arial"/>
        </w:rPr>
        <w:t xml:space="preserve"> a level of government </w:t>
      </w:r>
      <w:r w:rsidR="00494E9D" w:rsidRPr="00AA00F0">
        <w:rPr>
          <w:rFonts w:ascii="Arial" w:hAnsi="Arial" w:cs="Arial"/>
        </w:rPr>
        <w:t>(</w:t>
      </w:r>
      <w:r w:rsidRPr="00AA00F0">
        <w:rPr>
          <w:rFonts w:ascii="Arial" w:hAnsi="Arial" w:cs="Arial"/>
        </w:rPr>
        <w:t xml:space="preserve">federal, </w:t>
      </w:r>
      <w:proofErr w:type="gramStart"/>
      <w:r w:rsidRPr="00AA00F0">
        <w:rPr>
          <w:rFonts w:ascii="Arial" w:hAnsi="Arial" w:cs="Arial"/>
        </w:rPr>
        <w:t>provincial</w:t>
      </w:r>
      <w:proofErr w:type="gramEnd"/>
      <w:r w:rsidRPr="00AA00F0">
        <w:rPr>
          <w:rFonts w:ascii="Arial" w:hAnsi="Arial" w:cs="Arial"/>
        </w:rPr>
        <w:t xml:space="preserve"> or mun</w:t>
      </w:r>
      <w:r w:rsidR="00494E9D" w:rsidRPr="00AA00F0">
        <w:rPr>
          <w:rFonts w:ascii="Arial" w:hAnsi="Arial" w:cs="Arial"/>
        </w:rPr>
        <w:t>icipal), an agency representing such government,</w:t>
      </w:r>
      <w:r w:rsidRPr="00AA00F0">
        <w:rPr>
          <w:rFonts w:ascii="Arial" w:hAnsi="Arial" w:cs="Arial"/>
        </w:rPr>
        <w:t xml:space="preserve"> a public institution</w:t>
      </w:r>
      <w:r w:rsidR="00494E9D" w:rsidRPr="00AA00F0">
        <w:rPr>
          <w:rFonts w:ascii="Arial" w:hAnsi="Arial" w:cs="Arial"/>
        </w:rPr>
        <w:t xml:space="preserve"> (</w:t>
      </w:r>
      <w:r w:rsidRPr="00AA00F0">
        <w:rPr>
          <w:rFonts w:ascii="Arial" w:hAnsi="Arial" w:cs="Arial"/>
        </w:rPr>
        <w:t>such as a school, hospital or post-secondary institution</w:t>
      </w:r>
      <w:r w:rsidR="00494E9D" w:rsidRPr="00AA00F0">
        <w:rPr>
          <w:rFonts w:ascii="Arial" w:hAnsi="Arial" w:cs="Arial"/>
        </w:rPr>
        <w:t>)</w:t>
      </w:r>
      <w:r w:rsidRPr="00AA00F0">
        <w:rPr>
          <w:rFonts w:ascii="Arial" w:hAnsi="Arial" w:cs="Arial"/>
        </w:rPr>
        <w:t xml:space="preserve"> or a non-profit or not</w:t>
      </w:r>
      <w:r w:rsidR="00494E9D" w:rsidRPr="00AA00F0">
        <w:rPr>
          <w:rFonts w:ascii="Arial" w:hAnsi="Arial" w:cs="Arial"/>
        </w:rPr>
        <w:t>-</w:t>
      </w:r>
      <w:r w:rsidRPr="00AA00F0">
        <w:rPr>
          <w:rFonts w:ascii="Arial" w:hAnsi="Arial" w:cs="Arial"/>
        </w:rPr>
        <w:t>for</w:t>
      </w:r>
      <w:r w:rsidR="00494E9D" w:rsidRPr="00AA00F0">
        <w:rPr>
          <w:rFonts w:ascii="Arial" w:hAnsi="Arial" w:cs="Arial"/>
        </w:rPr>
        <w:t>-</w:t>
      </w:r>
      <w:r w:rsidRPr="00AA00F0">
        <w:rPr>
          <w:rFonts w:ascii="Arial" w:hAnsi="Arial" w:cs="Arial"/>
        </w:rPr>
        <w:t>p</w:t>
      </w:r>
      <w:r w:rsidRPr="00AA00F0">
        <w:rPr>
          <w:rFonts w:ascii="Arial" w:hAnsi="Arial" w:cs="Arial"/>
        </w:rPr>
        <w:t>rofit corporation.</w:t>
      </w:r>
    </w:p>
    <w:bookmarkEnd w:id="0"/>
    <w:p w14:paraId="155CD6C4" w14:textId="77777777" w:rsidR="00C23F02" w:rsidRPr="00AA00F0" w:rsidRDefault="000E1CEE" w:rsidP="00752B83">
      <w:pPr>
        <w:spacing w:after="240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3.</w:t>
      </w:r>
      <w:r w:rsidRPr="00AA00F0">
        <w:rPr>
          <w:rFonts w:ascii="Arial" w:hAnsi="Arial" w:cs="Arial"/>
          <w:b/>
        </w:rPr>
        <w:tab/>
      </w:r>
      <w:bookmarkStart w:id="1" w:name="_Hlk138409133"/>
      <w:r w:rsidRPr="00AA00F0">
        <w:rPr>
          <w:rFonts w:ascii="Arial" w:hAnsi="Arial" w:cs="Arial"/>
          <w:b/>
        </w:rPr>
        <w:t>What is a private</w:t>
      </w:r>
      <w:r w:rsidR="00AA3B4E" w:rsidRPr="00AA00F0">
        <w:rPr>
          <w:rFonts w:ascii="Arial" w:hAnsi="Arial" w:cs="Arial"/>
          <w:b/>
        </w:rPr>
        <w:t xml:space="preserve"> </w:t>
      </w:r>
      <w:r w:rsidRPr="00AA00F0">
        <w:rPr>
          <w:rFonts w:ascii="Arial" w:hAnsi="Arial" w:cs="Arial"/>
          <w:b/>
        </w:rPr>
        <w:t>sector partner?</w:t>
      </w:r>
    </w:p>
    <w:p w14:paraId="25A7D421" w14:textId="77777777" w:rsidR="00C23F02" w:rsidRPr="00AA00F0" w:rsidRDefault="000E1CEE" w:rsidP="00752B83">
      <w:pPr>
        <w:spacing w:after="240"/>
        <w:ind w:left="720"/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>A private</w:t>
      </w:r>
      <w:r w:rsidR="00AA3B4E" w:rsidRPr="00AA00F0">
        <w:rPr>
          <w:rFonts w:ascii="Arial" w:hAnsi="Arial" w:cs="Arial"/>
        </w:rPr>
        <w:t xml:space="preserve"> </w:t>
      </w:r>
      <w:r w:rsidRPr="00AA00F0">
        <w:rPr>
          <w:rFonts w:ascii="Arial" w:hAnsi="Arial" w:cs="Arial"/>
        </w:rPr>
        <w:t xml:space="preserve">sector partner </w:t>
      </w:r>
      <w:r w:rsidR="00494E9D" w:rsidRPr="00AA00F0">
        <w:rPr>
          <w:rFonts w:ascii="Arial" w:hAnsi="Arial" w:cs="Arial"/>
        </w:rPr>
        <w:t>is</w:t>
      </w:r>
      <w:r w:rsidRPr="00AA00F0">
        <w:rPr>
          <w:rFonts w:ascii="Arial" w:hAnsi="Arial" w:cs="Arial"/>
        </w:rPr>
        <w:t xml:space="preserve"> </w:t>
      </w:r>
      <w:r w:rsidR="00695DCA" w:rsidRPr="00AA00F0">
        <w:rPr>
          <w:rFonts w:ascii="Arial" w:hAnsi="Arial" w:cs="Arial"/>
        </w:rPr>
        <w:t>a</w:t>
      </w:r>
      <w:r w:rsidRPr="00AA00F0">
        <w:rPr>
          <w:rFonts w:ascii="Arial" w:hAnsi="Arial" w:cs="Arial"/>
        </w:rPr>
        <w:t xml:space="preserve"> company</w:t>
      </w:r>
      <w:r w:rsidR="00AA3B4E" w:rsidRPr="00AA00F0">
        <w:rPr>
          <w:rFonts w:ascii="Arial" w:hAnsi="Arial" w:cs="Arial"/>
        </w:rPr>
        <w:t xml:space="preserve"> that </w:t>
      </w:r>
      <w:r w:rsidRPr="00AA00F0">
        <w:rPr>
          <w:rFonts w:ascii="Arial" w:hAnsi="Arial" w:cs="Arial"/>
        </w:rPr>
        <w:t xml:space="preserve">operates solely in the private sector, be it a </w:t>
      </w:r>
      <w:r w:rsidR="009903AB" w:rsidRPr="00AA00F0">
        <w:rPr>
          <w:rFonts w:ascii="Arial" w:hAnsi="Arial" w:cs="Arial"/>
        </w:rPr>
        <w:t xml:space="preserve">partnership, joint </w:t>
      </w:r>
      <w:proofErr w:type="gramStart"/>
      <w:r w:rsidR="009903AB" w:rsidRPr="00AA00F0">
        <w:rPr>
          <w:rFonts w:ascii="Arial" w:hAnsi="Arial" w:cs="Arial"/>
        </w:rPr>
        <w:t>venture</w:t>
      </w:r>
      <w:proofErr w:type="gramEnd"/>
      <w:r w:rsidR="009903AB" w:rsidRPr="00AA00F0">
        <w:rPr>
          <w:rFonts w:ascii="Arial" w:hAnsi="Arial" w:cs="Arial"/>
        </w:rPr>
        <w:t xml:space="preserve"> or </w:t>
      </w:r>
      <w:r w:rsidRPr="00AA00F0">
        <w:rPr>
          <w:rFonts w:ascii="Arial" w:hAnsi="Arial" w:cs="Arial"/>
        </w:rPr>
        <w:t>incorporated entity.</w:t>
      </w:r>
    </w:p>
    <w:bookmarkEnd w:id="1"/>
    <w:p w14:paraId="3281AEEF" w14:textId="77777777" w:rsidR="00C23F02" w:rsidRPr="00AA00F0" w:rsidRDefault="000E1CEE" w:rsidP="00752B83">
      <w:pPr>
        <w:spacing w:after="240"/>
        <w:ind w:left="720" w:hanging="720"/>
        <w:jc w:val="both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4.</w:t>
      </w:r>
      <w:r w:rsidRPr="00AA00F0">
        <w:rPr>
          <w:rFonts w:ascii="Arial" w:hAnsi="Arial" w:cs="Arial"/>
          <w:b/>
        </w:rPr>
        <w:tab/>
      </w:r>
      <w:bookmarkStart w:id="2" w:name="_Hlk138409175"/>
      <w:r w:rsidRPr="00AA00F0">
        <w:rPr>
          <w:rFonts w:ascii="Arial" w:hAnsi="Arial" w:cs="Arial"/>
          <w:b/>
        </w:rPr>
        <w:t>Does a contracting out arrangement between a public</w:t>
      </w:r>
      <w:r w:rsidR="00AA3B4E" w:rsidRPr="00AA00F0">
        <w:rPr>
          <w:rFonts w:ascii="Arial" w:hAnsi="Arial" w:cs="Arial"/>
          <w:b/>
        </w:rPr>
        <w:t xml:space="preserve"> </w:t>
      </w:r>
      <w:r w:rsidRPr="00AA00F0">
        <w:rPr>
          <w:rFonts w:ascii="Arial" w:hAnsi="Arial" w:cs="Arial"/>
          <w:b/>
        </w:rPr>
        <w:t>sect</w:t>
      </w:r>
      <w:r w:rsidRPr="00AA00F0">
        <w:rPr>
          <w:rFonts w:ascii="Arial" w:hAnsi="Arial" w:cs="Arial"/>
          <w:b/>
        </w:rPr>
        <w:t>or entity and a private sector entity constitute a public-private partnership?</w:t>
      </w:r>
    </w:p>
    <w:p w14:paraId="3420E276" w14:textId="77777777" w:rsidR="00C23F02" w:rsidRPr="00AA00F0" w:rsidRDefault="000E1CEE" w:rsidP="00752B83">
      <w:pPr>
        <w:spacing w:after="240"/>
        <w:ind w:left="720"/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 xml:space="preserve">No, this is not a true public-private partnership as there is no sharing, by both partners, of resources, </w:t>
      </w:r>
      <w:proofErr w:type="gramStart"/>
      <w:r w:rsidRPr="00AA00F0">
        <w:rPr>
          <w:rFonts w:ascii="Arial" w:hAnsi="Arial" w:cs="Arial"/>
        </w:rPr>
        <w:t>risks</w:t>
      </w:r>
      <w:proofErr w:type="gramEnd"/>
      <w:r w:rsidRPr="00AA00F0">
        <w:rPr>
          <w:rFonts w:ascii="Arial" w:hAnsi="Arial" w:cs="Arial"/>
        </w:rPr>
        <w:t xml:space="preserve"> and rewards.</w:t>
      </w:r>
    </w:p>
    <w:p w14:paraId="6C9CA853" w14:textId="77777777" w:rsidR="00C23F02" w:rsidRPr="00AA00F0" w:rsidRDefault="000E1CEE" w:rsidP="00752B83">
      <w:pPr>
        <w:spacing w:after="240"/>
        <w:ind w:left="709" w:hanging="709"/>
        <w:jc w:val="both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5.</w:t>
      </w:r>
      <w:r w:rsidRPr="00AA00F0">
        <w:rPr>
          <w:rFonts w:ascii="Arial" w:hAnsi="Arial" w:cs="Arial"/>
          <w:b/>
        </w:rPr>
        <w:tab/>
        <w:t>If a partner provides a grant or a financial comm</w:t>
      </w:r>
      <w:r w:rsidRPr="00AA00F0">
        <w:rPr>
          <w:rFonts w:ascii="Arial" w:hAnsi="Arial" w:cs="Arial"/>
          <w:b/>
        </w:rPr>
        <w:t xml:space="preserve">itment </w:t>
      </w:r>
      <w:proofErr w:type="gramStart"/>
      <w:r w:rsidRPr="00AA00F0">
        <w:rPr>
          <w:rFonts w:ascii="Arial" w:hAnsi="Arial" w:cs="Arial"/>
          <w:b/>
        </w:rPr>
        <w:t>is made</w:t>
      </w:r>
      <w:proofErr w:type="gramEnd"/>
      <w:r w:rsidRPr="00AA00F0">
        <w:rPr>
          <w:rFonts w:ascii="Arial" w:hAnsi="Arial" w:cs="Arial"/>
          <w:b/>
        </w:rPr>
        <w:t>, but there is no other active</w:t>
      </w:r>
      <w:r w:rsidR="00AA3B4E" w:rsidRPr="00AA00F0">
        <w:rPr>
          <w:rFonts w:ascii="Arial" w:hAnsi="Arial" w:cs="Arial"/>
          <w:b/>
        </w:rPr>
        <w:t xml:space="preserve"> </w:t>
      </w:r>
      <w:r w:rsidRPr="00AA00F0">
        <w:rPr>
          <w:rFonts w:ascii="Arial" w:hAnsi="Arial" w:cs="Arial"/>
          <w:b/>
        </w:rPr>
        <w:t>involvement by one or more partners, can this be considered a public-private partnership?</w:t>
      </w:r>
    </w:p>
    <w:p w14:paraId="50F261BA" w14:textId="77777777" w:rsidR="00C23F02" w:rsidRPr="00AA00F0" w:rsidRDefault="000E1CEE" w:rsidP="00752B83">
      <w:pPr>
        <w:spacing w:after="240"/>
        <w:ind w:left="709"/>
        <w:jc w:val="both"/>
        <w:rPr>
          <w:rFonts w:ascii="Arial" w:hAnsi="Arial" w:cs="Arial"/>
        </w:rPr>
      </w:pPr>
      <w:r w:rsidRPr="00AA00F0">
        <w:rPr>
          <w:rFonts w:ascii="Arial" w:hAnsi="Arial" w:cs="Arial"/>
          <w:b/>
        </w:rPr>
        <w:tab/>
      </w:r>
      <w:r w:rsidRPr="00AA00F0">
        <w:rPr>
          <w:rFonts w:ascii="Arial" w:hAnsi="Arial" w:cs="Arial"/>
        </w:rPr>
        <w:t xml:space="preserve">A grant from a level of government </w:t>
      </w:r>
      <w:r w:rsidR="00537ED7" w:rsidRPr="00AA00F0">
        <w:rPr>
          <w:rFonts w:ascii="Arial" w:hAnsi="Arial" w:cs="Arial"/>
          <w:u w:val="single"/>
        </w:rPr>
        <w:t>or</w:t>
      </w:r>
      <w:r w:rsidR="00CB05F3" w:rsidRPr="00AA00F0">
        <w:rPr>
          <w:rFonts w:ascii="Arial" w:hAnsi="Arial" w:cs="Arial"/>
        </w:rPr>
        <w:t xml:space="preserve"> </w:t>
      </w:r>
      <w:r w:rsidRPr="00AA00F0">
        <w:rPr>
          <w:rFonts w:ascii="Arial" w:hAnsi="Arial" w:cs="Arial"/>
        </w:rPr>
        <w:t>a straight financial commitment without involvement from</w:t>
      </w:r>
      <w:r w:rsidR="00BD7F78" w:rsidRPr="00AA00F0">
        <w:rPr>
          <w:rFonts w:ascii="Arial" w:hAnsi="Arial" w:cs="Arial"/>
        </w:rPr>
        <w:t xml:space="preserve"> </w:t>
      </w:r>
      <w:r w:rsidRPr="00AA00F0">
        <w:rPr>
          <w:rFonts w:ascii="Arial" w:hAnsi="Arial" w:cs="Arial"/>
        </w:rPr>
        <w:t xml:space="preserve">the private or </w:t>
      </w:r>
      <w:r w:rsidRPr="00AA00F0">
        <w:rPr>
          <w:rFonts w:ascii="Arial" w:hAnsi="Arial" w:cs="Arial"/>
        </w:rPr>
        <w:t xml:space="preserve">public sector partner or partners cannot </w:t>
      </w:r>
      <w:proofErr w:type="gramStart"/>
      <w:r w:rsidRPr="00AA00F0">
        <w:rPr>
          <w:rFonts w:ascii="Arial" w:hAnsi="Arial" w:cs="Arial"/>
        </w:rPr>
        <w:t>be considered</w:t>
      </w:r>
      <w:proofErr w:type="gramEnd"/>
      <w:r w:rsidRPr="00AA00F0">
        <w:rPr>
          <w:rFonts w:ascii="Arial" w:hAnsi="Arial" w:cs="Arial"/>
        </w:rPr>
        <w:t xml:space="preserve"> a public-private partnership. There must be a mutual decision</w:t>
      </w:r>
      <w:r w:rsidR="00AA3B4E" w:rsidRPr="00AA00F0">
        <w:rPr>
          <w:rFonts w:ascii="Arial" w:hAnsi="Arial" w:cs="Arial"/>
        </w:rPr>
        <w:t>-</w:t>
      </w:r>
      <w:r w:rsidRPr="00AA00F0">
        <w:rPr>
          <w:rFonts w:ascii="Arial" w:hAnsi="Arial" w:cs="Arial"/>
        </w:rPr>
        <w:t xml:space="preserve">making process </w:t>
      </w:r>
      <w:r w:rsidR="00AA3B4E" w:rsidRPr="00AA00F0">
        <w:rPr>
          <w:rFonts w:ascii="Arial" w:hAnsi="Arial" w:cs="Arial"/>
        </w:rPr>
        <w:t>that</w:t>
      </w:r>
      <w:r w:rsidRPr="00AA00F0">
        <w:rPr>
          <w:rFonts w:ascii="Arial" w:hAnsi="Arial" w:cs="Arial"/>
        </w:rPr>
        <w:t xml:space="preserve"> pertains directly to</w:t>
      </w:r>
      <w:r w:rsidR="009903AB" w:rsidRPr="00AA00F0">
        <w:rPr>
          <w:rFonts w:ascii="Arial" w:hAnsi="Arial" w:cs="Arial"/>
        </w:rPr>
        <w:t xml:space="preserve"> a </w:t>
      </w:r>
      <w:r w:rsidRPr="00AA00F0">
        <w:rPr>
          <w:rFonts w:ascii="Arial" w:hAnsi="Arial" w:cs="Arial"/>
        </w:rPr>
        <w:t>public-private</w:t>
      </w:r>
      <w:r w:rsidR="00BD7F78" w:rsidRPr="00AA00F0">
        <w:rPr>
          <w:rFonts w:ascii="Arial" w:hAnsi="Arial" w:cs="Arial"/>
        </w:rPr>
        <w:t xml:space="preserve"> </w:t>
      </w:r>
      <w:r w:rsidRPr="00AA00F0">
        <w:rPr>
          <w:rFonts w:ascii="Arial" w:hAnsi="Arial" w:cs="Arial"/>
        </w:rPr>
        <w:t>partnership at all stages.</w:t>
      </w:r>
    </w:p>
    <w:p w14:paraId="7D9BF3DC" w14:textId="77777777" w:rsidR="00C23F02" w:rsidRPr="00AA00F0" w:rsidRDefault="000E1CEE" w:rsidP="00752B83">
      <w:pPr>
        <w:spacing w:after="240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6.</w:t>
      </w:r>
      <w:r w:rsidRPr="00AA00F0">
        <w:rPr>
          <w:rFonts w:ascii="Arial" w:hAnsi="Arial" w:cs="Arial"/>
          <w:b/>
        </w:rPr>
        <w:tab/>
        <w:t xml:space="preserve">How </w:t>
      </w:r>
      <w:proofErr w:type="gramStart"/>
      <w:r w:rsidRPr="00AA00F0">
        <w:rPr>
          <w:rFonts w:ascii="Arial" w:hAnsi="Arial" w:cs="Arial"/>
          <w:b/>
        </w:rPr>
        <w:t>many</w:t>
      </w:r>
      <w:proofErr w:type="gramEnd"/>
      <w:r w:rsidRPr="00AA00F0">
        <w:rPr>
          <w:rFonts w:ascii="Arial" w:hAnsi="Arial" w:cs="Arial"/>
          <w:b/>
        </w:rPr>
        <w:t xml:space="preserve"> public and private partners constitute a p</w:t>
      </w:r>
      <w:r w:rsidRPr="00AA00F0">
        <w:rPr>
          <w:rFonts w:ascii="Arial" w:hAnsi="Arial" w:cs="Arial"/>
          <w:b/>
        </w:rPr>
        <w:t>ublic-private partnership?</w:t>
      </w:r>
    </w:p>
    <w:p w14:paraId="62E73036" w14:textId="77777777" w:rsidR="00C23F02" w:rsidRPr="00AA00F0" w:rsidRDefault="000E1CEE" w:rsidP="00752B83">
      <w:pPr>
        <w:spacing w:after="240"/>
        <w:ind w:left="720"/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>There is no limit to the number of public and private partners that can be involved in the partnership</w:t>
      </w:r>
      <w:proofErr w:type="gramStart"/>
      <w:r w:rsidRPr="00AA00F0">
        <w:rPr>
          <w:rFonts w:ascii="Arial" w:hAnsi="Arial" w:cs="Arial"/>
        </w:rPr>
        <w:t xml:space="preserve">.  </w:t>
      </w:r>
      <w:proofErr w:type="gramEnd"/>
      <w:r w:rsidRPr="00AA00F0">
        <w:rPr>
          <w:rFonts w:ascii="Arial" w:hAnsi="Arial" w:cs="Arial"/>
        </w:rPr>
        <w:t xml:space="preserve">However, there must be at least </w:t>
      </w:r>
      <w:r w:rsidRPr="00AA00F0">
        <w:rPr>
          <w:rFonts w:ascii="Arial" w:hAnsi="Arial" w:cs="Arial"/>
          <w:b/>
          <w:u w:val="single"/>
        </w:rPr>
        <w:t>one public</w:t>
      </w:r>
      <w:r w:rsidRPr="00AA00F0">
        <w:rPr>
          <w:rFonts w:ascii="Arial" w:hAnsi="Arial" w:cs="Arial"/>
        </w:rPr>
        <w:t xml:space="preserve"> and </w:t>
      </w:r>
      <w:r w:rsidRPr="00AA00F0">
        <w:rPr>
          <w:rFonts w:ascii="Arial" w:hAnsi="Arial" w:cs="Arial"/>
          <w:b/>
          <w:u w:val="single"/>
        </w:rPr>
        <w:t>one private</w:t>
      </w:r>
      <w:r w:rsidRPr="00AA00F0">
        <w:rPr>
          <w:rFonts w:ascii="Arial" w:hAnsi="Arial" w:cs="Arial"/>
        </w:rPr>
        <w:t xml:space="preserve"> partner, each sharing in the appropriate allocation of resources,</w:t>
      </w:r>
      <w:r w:rsidRPr="00AA00F0">
        <w:rPr>
          <w:rFonts w:ascii="Arial" w:hAnsi="Arial" w:cs="Arial"/>
        </w:rPr>
        <w:t xml:space="preserve"> </w:t>
      </w:r>
      <w:proofErr w:type="gramStart"/>
      <w:r w:rsidRPr="00AA00F0">
        <w:rPr>
          <w:rFonts w:ascii="Arial" w:hAnsi="Arial" w:cs="Arial"/>
        </w:rPr>
        <w:t>risks</w:t>
      </w:r>
      <w:proofErr w:type="gramEnd"/>
      <w:r w:rsidRPr="00AA00F0">
        <w:rPr>
          <w:rFonts w:ascii="Arial" w:hAnsi="Arial" w:cs="Arial"/>
        </w:rPr>
        <w:t xml:space="preserve"> and rewards in the nominated project. </w:t>
      </w:r>
    </w:p>
    <w:p w14:paraId="5A317A08" w14:textId="77777777" w:rsidR="00C23F02" w:rsidRPr="00AA00F0" w:rsidRDefault="000E1CEE" w:rsidP="00752B83">
      <w:pPr>
        <w:spacing w:after="240"/>
        <w:ind w:left="720" w:hanging="720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7.</w:t>
      </w:r>
      <w:r w:rsidRPr="00AA00F0">
        <w:rPr>
          <w:rFonts w:ascii="Arial" w:hAnsi="Arial" w:cs="Arial"/>
          <w:b/>
        </w:rPr>
        <w:tab/>
        <w:t>Who can I call to clarify whether our public-private partnership meets the criteria or if we have any other questions regarding our application?</w:t>
      </w:r>
    </w:p>
    <w:p w14:paraId="37236CC2" w14:textId="6D051654" w:rsidR="00A17460" w:rsidRDefault="000E1CEE" w:rsidP="00752B83">
      <w:pPr>
        <w:spacing w:after="240"/>
        <w:ind w:left="720"/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 xml:space="preserve">Please </w:t>
      </w:r>
      <w:r w:rsidR="00ED6F2E" w:rsidRPr="00AA00F0">
        <w:rPr>
          <w:rFonts w:ascii="Arial" w:hAnsi="Arial" w:cs="Arial"/>
        </w:rPr>
        <w:t>contact</w:t>
      </w:r>
      <w:r w:rsidRPr="00AA00F0">
        <w:rPr>
          <w:rFonts w:ascii="Arial" w:hAnsi="Arial" w:cs="Arial"/>
        </w:rPr>
        <w:t xml:space="preserve"> </w:t>
      </w:r>
      <w:hyperlink r:id="rId10" w:history="1">
        <w:r w:rsidR="00ED6F2E" w:rsidRPr="00AA00F0">
          <w:rPr>
            <w:rStyle w:val="Hyperlink"/>
            <w:rFonts w:ascii="Arial" w:hAnsi="Arial" w:cs="Arial"/>
            <w:color w:val="auto"/>
          </w:rPr>
          <w:t>partners@pppcouncil.ca</w:t>
        </w:r>
      </w:hyperlink>
      <w:r w:rsidR="00ED6F2E" w:rsidRPr="00AA00F0">
        <w:rPr>
          <w:rFonts w:ascii="Arial" w:hAnsi="Arial" w:cs="Arial"/>
        </w:rPr>
        <w:t xml:space="preserve"> </w:t>
      </w:r>
      <w:r w:rsidRPr="00AA00F0">
        <w:rPr>
          <w:rFonts w:ascii="Arial" w:hAnsi="Arial" w:cs="Arial"/>
        </w:rPr>
        <w:t xml:space="preserve">if you have questions regarding your </w:t>
      </w:r>
      <w:r w:rsidR="00510EC6">
        <w:rPr>
          <w:rFonts w:ascii="Arial" w:hAnsi="Arial" w:cs="Arial"/>
        </w:rPr>
        <w:t>submission.</w:t>
      </w:r>
    </w:p>
    <w:bookmarkEnd w:id="2"/>
    <w:p w14:paraId="65101EDF" w14:textId="77777777" w:rsidR="00C23F02" w:rsidRPr="00A17460" w:rsidRDefault="000E1CEE" w:rsidP="00A17460">
      <w:pPr>
        <w:spacing w:after="24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/>
      </w:r>
      <w:r w:rsidRPr="00A17460">
        <w:rPr>
          <w:rFonts w:ascii="Arial" w:hAnsi="Arial" w:cs="Arial"/>
          <w:b/>
          <w:i/>
        </w:rPr>
        <w:t xml:space="preserve">-- End of </w:t>
      </w:r>
      <w:r>
        <w:rPr>
          <w:rFonts w:ascii="Arial" w:hAnsi="Arial" w:cs="Arial"/>
          <w:b/>
          <w:i/>
        </w:rPr>
        <w:t>National</w:t>
      </w:r>
      <w:r w:rsidRPr="00A17460">
        <w:rPr>
          <w:rFonts w:ascii="Arial" w:hAnsi="Arial" w:cs="Arial"/>
          <w:b/>
          <w:i/>
        </w:rPr>
        <w:t xml:space="preserve"> Awards Application Guidelines --</w:t>
      </w:r>
      <w:r w:rsidR="00E3101C" w:rsidRPr="00A17460">
        <w:rPr>
          <w:rFonts w:ascii="Arial" w:hAnsi="Arial" w:cs="Arial"/>
          <w:b/>
          <w:i/>
        </w:rPr>
        <w:br w:type="page"/>
      </w:r>
    </w:p>
    <w:p w14:paraId="367D4D65" w14:textId="77777777" w:rsidR="00042EC7" w:rsidRPr="00AA00F0" w:rsidRDefault="000E1CEE" w:rsidP="00AA3B4E">
      <w:pPr>
        <w:pStyle w:val="Header"/>
        <w:tabs>
          <w:tab w:val="clear" w:pos="4320"/>
          <w:tab w:val="clear" w:pos="8640"/>
        </w:tabs>
        <w:ind w:left="720"/>
        <w:jc w:val="center"/>
        <w:rPr>
          <w:rFonts w:ascii="Arial" w:hAnsi="Arial" w:cs="Arial"/>
          <w:sz w:val="16"/>
        </w:rPr>
      </w:pPr>
      <w:r w:rsidRPr="00AA00F0">
        <w:rPr>
          <w:rFonts w:ascii="Arial" w:hAnsi="Arial" w:cs="Arial"/>
          <w:noProof/>
          <w:sz w:val="16"/>
          <w:lang w:val="en-CA" w:eastAsia="en-CA"/>
        </w:rPr>
        <w:lastRenderedPageBreak/>
        <w:drawing>
          <wp:inline distT="0" distB="0" distL="0" distR="0" wp14:anchorId="33CDC6C0" wp14:editId="784E75E9">
            <wp:extent cx="1028700" cy="1028700"/>
            <wp:effectExtent l="0" t="0" r="0" b="0"/>
            <wp:docPr id="1642027362" name="Picture 4" descr="A picture containing circle, symbol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027362" name="Picture 4" descr="A picture containing circle, symbol, font,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EE341" w14:textId="77777777" w:rsidR="00042EC7" w:rsidRPr="00AA00F0" w:rsidRDefault="00042EC7" w:rsidP="00042EC7">
      <w:pPr>
        <w:pStyle w:val="Heading5"/>
        <w:rPr>
          <w:rFonts w:ascii="Arial" w:hAnsi="Arial" w:cs="Arial"/>
          <w:sz w:val="20"/>
        </w:rPr>
      </w:pPr>
    </w:p>
    <w:p w14:paraId="5630D3A2" w14:textId="77777777" w:rsidR="00042EC7" w:rsidRPr="00AA00F0" w:rsidRDefault="000E1CEE" w:rsidP="00042EC7">
      <w:pPr>
        <w:pStyle w:val="Heading5"/>
        <w:rPr>
          <w:rFonts w:ascii="Arial" w:hAnsi="Arial" w:cs="Arial"/>
        </w:rPr>
      </w:pPr>
      <w:r w:rsidRPr="00AA00F0">
        <w:rPr>
          <w:rFonts w:ascii="Arial" w:hAnsi="Arial" w:cs="Arial"/>
        </w:rPr>
        <w:t>The 2023 National Awards for Innovation and Excellence</w:t>
      </w:r>
    </w:p>
    <w:p w14:paraId="2A33CF56" w14:textId="77777777" w:rsidR="00042EC7" w:rsidRPr="00AA00F0" w:rsidRDefault="000E1CEE" w:rsidP="00042EC7">
      <w:pPr>
        <w:pStyle w:val="Heading3"/>
        <w:rPr>
          <w:rFonts w:ascii="Arial" w:hAnsi="Arial" w:cs="Arial"/>
          <w:sz w:val="32"/>
        </w:rPr>
      </w:pPr>
      <w:r w:rsidRPr="00AA00F0">
        <w:rPr>
          <w:rFonts w:ascii="Arial" w:hAnsi="Arial" w:cs="Arial"/>
          <w:sz w:val="32"/>
        </w:rPr>
        <w:t>in Public-Private Partnerships</w:t>
      </w:r>
    </w:p>
    <w:p w14:paraId="20A5E36C" w14:textId="77777777" w:rsidR="00042EC7" w:rsidRPr="00AA00F0" w:rsidRDefault="00042EC7" w:rsidP="00042EC7">
      <w:pPr>
        <w:jc w:val="center"/>
        <w:rPr>
          <w:rFonts w:ascii="Arial" w:hAnsi="Arial" w:cs="Arial"/>
          <w:b/>
          <w:sz w:val="16"/>
        </w:rPr>
      </w:pPr>
    </w:p>
    <w:p w14:paraId="17125D29" w14:textId="02B578EF" w:rsidR="00042EC7" w:rsidRPr="00AA00F0" w:rsidRDefault="000E1CEE" w:rsidP="00042EC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PROJECT </w:t>
      </w:r>
      <w:r w:rsidRPr="00AA00F0">
        <w:rPr>
          <w:rFonts w:ascii="Arial" w:hAnsi="Arial" w:cs="Arial"/>
          <w:b/>
          <w:sz w:val="28"/>
        </w:rPr>
        <w:t>APPLICATION FORM</w:t>
      </w:r>
    </w:p>
    <w:p w14:paraId="368CA6D7" w14:textId="77777777" w:rsidR="00042EC7" w:rsidRPr="00AA00F0" w:rsidRDefault="00042EC7" w:rsidP="00042EC7">
      <w:pPr>
        <w:jc w:val="center"/>
        <w:rPr>
          <w:rFonts w:ascii="Arial" w:hAnsi="Arial" w:cs="Arial"/>
          <w:b/>
          <w:sz w:val="16"/>
        </w:rPr>
      </w:pPr>
    </w:p>
    <w:p w14:paraId="4CE961BE" w14:textId="77777777" w:rsidR="00042EC7" w:rsidRPr="00AA00F0" w:rsidRDefault="000E1CEE" w:rsidP="00042EC7">
      <w:pPr>
        <w:jc w:val="center"/>
        <w:rPr>
          <w:rFonts w:ascii="Arial" w:hAnsi="Arial" w:cs="Arial"/>
        </w:rPr>
      </w:pPr>
      <w:r w:rsidRPr="00AA00F0">
        <w:rPr>
          <w:rFonts w:ascii="Arial" w:hAnsi="Arial" w:cs="Arial"/>
        </w:rPr>
        <w:t xml:space="preserve">Complete this form and ensure that it </w:t>
      </w:r>
      <w:proofErr w:type="gramStart"/>
      <w:r w:rsidRPr="00AA00F0">
        <w:rPr>
          <w:rFonts w:ascii="Arial" w:hAnsi="Arial" w:cs="Arial"/>
        </w:rPr>
        <w:t>is attached</w:t>
      </w:r>
      <w:proofErr w:type="gramEnd"/>
      <w:r w:rsidRPr="00AA00F0">
        <w:rPr>
          <w:rFonts w:ascii="Arial" w:hAnsi="Arial" w:cs="Arial"/>
        </w:rPr>
        <w:t xml:space="preserve"> to each copy of the application when it is submitted.</w:t>
      </w:r>
    </w:p>
    <w:p w14:paraId="3057957C" w14:textId="77777777" w:rsidR="00042EC7" w:rsidRPr="00AA00F0" w:rsidRDefault="00042EC7" w:rsidP="00042EC7">
      <w:pPr>
        <w:jc w:val="both"/>
        <w:rPr>
          <w:rFonts w:ascii="Arial" w:hAnsi="Arial" w:cs="Arial"/>
          <w:sz w:val="16"/>
        </w:rPr>
      </w:pPr>
    </w:p>
    <w:p w14:paraId="2B0E7942" w14:textId="77777777" w:rsidR="00074694" w:rsidRPr="00AA00F0" w:rsidRDefault="00074694" w:rsidP="00042EC7">
      <w:pPr>
        <w:jc w:val="both"/>
        <w:rPr>
          <w:rFonts w:ascii="Arial" w:hAnsi="Arial" w:cs="Arial"/>
          <w:b/>
        </w:rPr>
      </w:pPr>
    </w:p>
    <w:p w14:paraId="654EB031" w14:textId="77777777" w:rsidR="00BB7978" w:rsidRPr="00AA00F0" w:rsidRDefault="000E1CEE" w:rsidP="00042EC7">
      <w:pPr>
        <w:jc w:val="both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 xml:space="preserve">PROJECT NAME: (to </w:t>
      </w:r>
      <w:proofErr w:type="gramStart"/>
      <w:r w:rsidRPr="00AA00F0">
        <w:rPr>
          <w:rFonts w:ascii="Arial" w:hAnsi="Arial" w:cs="Arial"/>
          <w:b/>
        </w:rPr>
        <w:t>be used</w:t>
      </w:r>
      <w:proofErr w:type="gramEnd"/>
      <w:r w:rsidRPr="00AA00F0">
        <w:rPr>
          <w:rFonts w:ascii="Arial" w:hAnsi="Arial" w:cs="Arial"/>
          <w:b/>
        </w:rPr>
        <w:t xml:space="preserve"> for Awards material and marketing) </w:t>
      </w:r>
    </w:p>
    <w:p w14:paraId="16CA3220" w14:textId="77777777" w:rsidR="00BB7978" w:rsidRPr="00AA00F0" w:rsidRDefault="00BB7978" w:rsidP="00042EC7">
      <w:pPr>
        <w:jc w:val="both"/>
        <w:rPr>
          <w:rFonts w:ascii="Arial" w:hAnsi="Arial" w:cs="Arial"/>
          <w:b/>
        </w:rPr>
      </w:pPr>
    </w:p>
    <w:p w14:paraId="65F1C5CC" w14:textId="77777777" w:rsidR="00BB7978" w:rsidRPr="00AA00F0" w:rsidRDefault="00BB7978" w:rsidP="00042EC7">
      <w:pPr>
        <w:jc w:val="both"/>
        <w:rPr>
          <w:rFonts w:ascii="Arial" w:hAnsi="Arial" w:cs="Arial"/>
          <w:b/>
        </w:rPr>
      </w:pPr>
    </w:p>
    <w:p w14:paraId="073E0A97" w14:textId="77777777" w:rsidR="00042EC7" w:rsidRPr="00AA00F0" w:rsidRDefault="000E1CEE" w:rsidP="00042EC7">
      <w:pPr>
        <w:jc w:val="both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_______________________________________________________________</w:t>
      </w:r>
    </w:p>
    <w:p w14:paraId="7228F069" w14:textId="77777777" w:rsidR="00042EC7" w:rsidRPr="00AA00F0" w:rsidRDefault="00042EC7" w:rsidP="00042EC7">
      <w:pPr>
        <w:jc w:val="both"/>
        <w:rPr>
          <w:rFonts w:ascii="Arial" w:hAnsi="Arial" w:cs="Arial"/>
          <w:b/>
          <w:sz w:val="16"/>
        </w:rPr>
      </w:pPr>
    </w:p>
    <w:p w14:paraId="279BD6C5" w14:textId="77777777" w:rsidR="00042EC7" w:rsidRPr="00AA00F0" w:rsidRDefault="000E1CEE" w:rsidP="00042EC7">
      <w:pPr>
        <w:jc w:val="both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COMPANY OR CONSORTIUM and GOVERNMENT DEPARTMENT SPONSORS:</w:t>
      </w:r>
    </w:p>
    <w:p w14:paraId="208B0954" w14:textId="77777777" w:rsidR="00042EC7" w:rsidRPr="00AA00F0" w:rsidRDefault="000E1CEE" w:rsidP="00042EC7">
      <w:pPr>
        <w:jc w:val="both"/>
        <w:rPr>
          <w:rFonts w:ascii="Arial" w:hAnsi="Arial" w:cs="Arial"/>
          <w:b/>
          <w:i/>
          <w:sz w:val="18"/>
        </w:rPr>
      </w:pPr>
      <w:r w:rsidRPr="00AA00F0">
        <w:rPr>
          <w:rFonts w:ascii="Arial" w:hAnsi="Arial" w:cs="Arial"/>
          <w:b/>
          <w:i/>
          <w:sz w:val="18"/>
        </w:rPr>
        <w:t xml:space="preserve">(To qualify as a public-private partnership there must be </w:t>
      </w:r>
      <w:r w:rsidRPr="00AA00F0">
        <w:rPr>
          <w:rFonts w:ascii="Arial" w:hAnsi="Arial" w:cs="Arial"/>
          <w:b/>
          <w:i/>
          <w:sz w:val="18"/>
          <w:u w:val="single"/>
        </w:rPr>
        <w:t>at least one private sector partner</w:t>
      </w:r>
      <w:r w:rsidRPr="00AA00F0">
        <w:rPr>
          <w:rFonts w:ascii="Arial" w:hAnsi="Arial" w:cs="Arial"/>
          <w:b/>
          <w:i/>
          <w:sz w:val="18"/>
        </w:rPr>
        <w:t xml:space="preserve"> and one </w:t>
      </w:r>
      <w:r w:rsidRPr="00AA00F0">
        <w:rPr>
          <w:rFonts w:ascii="Arial" w:hAnsi="Arial" w:cs="Arial"/>
          <w:b/>
          <w:i/>
          <w:sz w:val="18"/>
          <w:u w:val="single"/>
        </w:rPr>
        <w:t xml:space="preserve">public sector partner.) </w:t>
      </w:r>
      <w:r w:rsidRPr="00AA00F0">
        <w:rPr>
          <w:rFonts w:ascii="Arial" w:hAnsi="Arial" w:cs="Arial"/>
          <w:b/>
          <w:i/>
          <w:sz w:val="18"/>
        </w:rPr>
        <w:t xml:space="preserve">  Pleas</w:t>
      </w:r>
      <w:r w:rsidRPr="00AA00F0">
        <w:rPr>
          <w:rFonts w:ascii="Arial" w:hAnsi="Arial" w:cs="Arial"/>
          <w:b/>
          <w:i/>
          <w:sz w:val="18"/>
        </w:rPr>
        <w:t>e see the FAQ sheet for a complete definition of a public-private partnership.</w:t>
      </w:r>
    </w:p>
    <w:p w14:paraId="10F1931E" w14:textId="77777777" w:rsidR="00042EC7" w:rsidRPr="00AA00F0" w:rsidRDefault="00042EC7" w:rsidP="00042EC7">
      <w:pPr>
        <w:jc w:val="both"/>
        <w:rPr>
          <w:rFonts w:ascii="Arial" w:hAnsi="Arial" w:cs="Arial"/>
          <w:b/>
          <w:i/>
          <w:sz w:val="16"/>
        </w:rPr>
      </w:pPr>
    </w:p>
    <w:p w14:paraId="1EA590D6" w14:textId="77777777" w:rsidR="00042EC7" w:rsidRPr="00AA00F0" w:rsidRDefault="000E1CEE" w:rsidP="00042EC7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_____________________________________________________________________________</w:t>
      </w:r>
    </w:p>
    <w:p w14:paraId="50B2184A" w14:textId="77777777" w:rsidR="00042EC7" w:rsidRPr="00AA00F0" w:rsidRDefault="00042EC7" w:rsidP="00042EC7">
      <w:pPr>
        <w:jc w:val="both"/>
        <w:rPr>
          <w:rFonts w:ascii="Arial" w:hAnsi="Arial" w:cs="Arial"/>
          <w:b/>
          <w:sz w:val="16"/>
        </w:rPr>
      </w:pPr>
    </w:p>
    <w:p w14:paraId="5B5AB1B6" w14:textId="77777777" w:rsidR="00042EC7" w:rsidRPr="00AA00F0" w:rsidRDefault="000E1CEE" w:rsidP="00042EC7">
      <w:pPr>
        <w:numPr>
          <w:ilvl w:val="0"/>
          <w:numId w:val="4"/>
        </w:numPr>
        <w:ind w:left="360"/>
        <w:jc w:val="both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_____________________________________________________________________________</w:t>
      </w:r>
    </w:p>
    <w:p w14:paraId="4160835C" w14:textId="77777777" w:rsidR="00042EC7" w:rsidRPr="00AA00F0" w:rsidRDefault="00042EC7" w:rsidP="00042EC7">
      <w:pPr>
        <w:rPr>
          <w:rFonts w:ascii="Arial" w:hAnsi="Arial" w:cs="Arial"/>
          <w:b/>
          <w:sz w:val="16"/>
        </w:rPr>
      </w:pPr>
    </w:p>
    <w:p w14:paraId="2E9C3E02" w14:textId="77777777" w:rsidR="00042EC7" w:rsidRPr="00AA00F0" w:rsidRDefault="000E1CEE" w:rsidP="00042EC7">
      <w:pPr>
        <w:rPr>
          <w:rFonts w:ascii="Arial" w:hAnsi="Arial" w:cs="Arial"/>
        </w:rPr>
      </w:pPr>
      <w:r w:rsidRPr="00AA00F0">
        <w:rPr>
          <w:rFonts w:ascii="Arial" w:hAnsi="Arial" w:cs="Arial"/>
          <w:b/>
        </w:rPr>
        <w:t xml:space="preserve">AWARD CATEGORY: </w:t>
      </w:r>
      <w:r w:rsidRPr="00AA00F0">
        <w:rPr>
          <w:rFonts w:ascii="Arial" w:hAnsi="Arial" w:cs="Arial"/>
        </w:rPr>
        <w:t xml:space="preserve">Proponents may select a maximum of one Standard Category (as defined below). Proponents may select the ESG Category in addition to a Standard </w:t>
      </w:r>
      <w:r w:rsidR="00010EBC" w:rsidRPr="00AA00F0">
        <w:rPr>
          <w:rFonts w:ascii="Arial" w:hAnsi="Arial" w:cs="Arial"/>
        </w:rPr>
        <w:t>Category or</w:t>
      </w:r>
      <w:r w:rsidRPr="00AA00F0">
        <w:rPr>
          <w:rFonts w:ascii="Arial" w:hAnsi="Arial" w:cs="Arial"/>
        </w:rPr>
        <w:t xml:space="preserve"> select </w:t>
      </w:r>
      <w:r w:rsidRPr="00AA00F0">
        <w:rPr>
          <w:rFonts w:ascii="Arial" w:hAnsi="Arial" w:cs="Arial"/>
        </w:rPr>
        <w:t xml:space="preserve">only the ESG Category. The Canadian Council for Public-Private Partnerships reserves the right to change the category should circumstances warrant. </w:t>
      </w:r>
    </w:p>
    <w:p w14:paraId="3B03A78C" w14:textId="77777777" w:rsidR="00042EC7" w:rsidRPr="00AA00F0" w:rsidRDefault="00042EC7" w:rsidP="00042EC7">
      <w:pPr>
        <w:rPr>
          <w:rFonts w:ascii="Arial" w:hAnsi="Arial" w:cs="Arial"/>
        </w:rPr>
      </w:pPr>
    </w:p>
    <w:tbl>
      <w:tblPr>
        <w:tblStyle w:val="TableGrid"/>
        <w:tblW w:w="0" w:type="auto"/>
        <w:tblInd w:w="125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320"/>
        <w:gridCol w:w="2292"/>
      </w:tblGrid>
      <w:tr w:rsidR="00D969F5" w14:paraId="7F4A2A5A" w14:textId="77777777" w:rsidTr="00AA00F0">
        <w:tc>
          <w:tcPr>
            <w:tcW w:w="1080" w:type="dxa"/>
          </w:tcPr>
          <w:p w14:paraId="163F7104" w14:textId="77777777" w:rsidR="00042EC7" w:rsidRPr="00AA00F0" w:rsidRDefault="000E1CEE" w:rsidP="00F52AB5">
            <w:pPr>
              <w:jc w:val="center"/>
              <w:rPr>
                <w:rFonts w:ascii="Arial" w:hAnsi="Arial" w:cs="Arial"/>
                <w:b/>
              </w:rPr>
            </w:pPr>
            <w:r w:rsidRPr="00AA00F0">
              <w:rPr>
                <w:rFonts w:ascii="Wingdings" w:hAnsi="Wingdings" w:cs="Arial"/>
                <w:b/>
              </w:rPr>
              <w:sym w:font="Wingdings" w:char="F0A8"/>
            </w:r>
          </w:p>
        </w:tc>
        <w:tc>
          <w:tcPr>
            <w:tcW w:w="4320" w:type="dxa"/>
          </w:tcPr>
          <w:p w14:paraId="1ADF610D" w14:textId="77777777" w:rsidR="00042EC7" w:rsidRPr="00AA00F0" w:rsidRDefault="000E1CEE" w:rsidP="00F52AB5">
            <w:pPr>
              <w:rPr>
                <w:rFonts w:ascii="Arial" w:hAnsi="Arial" w:cs="Arial"/>
                <w:b/>
              </w:rPr>
            </w:pPr>
            <w:r w:rsidRPr="00AA00F0">
              <w:rPr>
                <w:rFonts w:ascii="Arial" w:hAnsi="Arial" w:cs="Arial"/>
                <w:b/>
              </w:rPr>
              <w:t>P3 Transaction</w:t>
            </w:r>
          </w:p>
        </w:tc>
        <w:tc>
          <w:tcPr>
            <w:tcW w:w="2292" w:type="dxa"/>
            <w:vMerge w:val="restart"/>
            <w:vAlign w:val="center"/>
          </w:tcPr>
          <w:p w14:paraId="069AE4DA" w14:textId="77777777" w:rsidR="00042EC7" w:rsidRPr="00AA00F0" w:rsidRDefault="000E1CEE" w:rsidP="00F52AB5">
            <w:pPr>
              <w:jc w:val="center"/>
              <w:rPr>
                <w:rFonts w:ascii="Arial" w:hAnsi="Arial" w:cs="Arial"/>
                <w:b/>
              </w:rPr>
            </w:pPr>
            <w:r w:rsidRPr="00AA00F0">
              <w:rPr>
                <w:rFonts w:ascii="Arial" w:hAnsi="Arial" w:cs="Arial"/>
                <w:b/>
              </w:rPr>
              <w:t>“Standard Categories”</w:t>
            </w:r>
          </w:p>
        </w:tc>
      </w:tr>
      <w:tr w:rsidR="00D969F5" w14:paraId="4053E90D" w14:textId="77777777" w:rsidTr="00AA00F0">
        <w:tc>
          <w:tcPr>
            <w:tcW w:w="1080" w:type="dxa"/>
          </w:tcPr>
          <w:p w14:paraId="5B47B083" w14:textId="77777777" w:rsidR="00042EC7" w:rsidRPr="00AA00F0" w:rsidRDefault="000E1CEE" w:rsidP="00F52AB5">
            <w:pPr>
              <w:jc w:val="center"/>
              <w:rPr>
                <w:rFonts w:ascii="Arial" w:hAnsi="Arial" w:cs="Arial"/>
                <w:b/>
              </w:rPr>
            </w:pPr>
            <w:r w:rsidRPr="00AA00F0">
              <w:rPr>
                <w:rFonts w:ascii="Wingdings" w:hAnsi="Wingdings" w:cs="Arial"/>
                <w:b/>
              </w:rPr>
              <w:sym w:font="Wingdings" w:char="F0A8"/>
            </w:r>
          </w:p>
        </w:tc>
        <w:tc>
          <w:tcPr>
            <w:tcW w:w="4320" w:type="dxa"/>
          </w:tcPr>
          <w:p w14:paraId="684B6821" w14:textId="77777777" w:rsidR="00042EC7" w:rsidRPr="00AA00F0" w:rsidRDefault="000E1CEE" w:rsidP="00F52AB5">
            <w:pPr>
              <w:rPr>
                <w:rFonts w:ascii="Arial" w:hAnsi="Arial" w:cs="Arial"/>
                <w:b/>
              </w:rPr>
            </w:pPr>
            <w:r w:rsidRPr="00AA00F0">
              <w:rPr>
                <w:rFonts w:ascii="Arial" w:hAnsi="Arial" w:cs="Arial"/>
                <w:b/>
              </w:rPr>
              <w:t>P3 Design &amp; Construction</w:t>
            </w:r>
          </w:p>
        </w:tc>
        <w:tc>
          <w:tcPr>
            <w:tcW w:w="2292" w:type="dxa"/>
            <w:vMerge/>
            <w:vAlign w:val="center"/>
          </w:tcPr>
          <w:p w14:paraId="2FE6B253" w14:textId="77777777" w:rsidR="00042EC7" w:rsidRPr="00AA00F0" w:rsidRDefault="00042EC7" w:rsidP="00F52A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69F5" w14:paraId="7311BF22" w14:textId="77777777" w:rsidTr="00AA00F0">
        <w:tc>
          <w:tcPr>
            <w:tcW w:w="1080" w:type="dxa"/>
          </w:tcPr>
          <w:p w14:paraId="6E207BD3" w14:textId="77777777" w:rsidR="00042EC7" w:rsidRPr="00AA00F0" w:rsidRDefault="000E1CEE" w:rsidP="00F52AB5">
            <w:pPr>
              <w:jc w:val="center"/>
              <w:rPr>
                <w:rFonts w:ascii="Arial" w:hAnsi="Arial" w:cs="Arial"/>
                <w:b/>
              </w:rPr>
            </w:pPr>
            <w:r w:rsidRPr="00AA00F0">
              <w:rPr>
                <w:rFonts w:ascii="Wingdings" w:hAnsi="Wingdings" w:cs="Arial"/>
                <w:b/>
              </w:rPr>
              <w:sym w:font="Wingdings" w:char="F0A8"/>
            </w:r>
          </w:p>
        </w:tc>
        <w:tc>
          <w:tcPr>
            <w:tcW w:w="4320" w:type="dxa"/>
          </w:tcPr>
          <w:p w14:paraId="6F3B4144" w14:textId="77777777" w:rsidR="00042EC7" w:rsidRPr="00AA00F0" w:rsidRDefault="000E1CEE" w:rsidP="00F52AB5">
            <w:pPr>
              <w:rPr>
                <w:rFonts w:ascii="Arial" w:hAnsi="Arial" w:cs="Arial"/>
                <w:b/>
              </w:rPr>
            </w:pPr>
            <w:r w:rsidRPr="00AA00F0">
              <w:rPr>
                <w:rFonts w:ascii="Arial" w:hAnsi="Arial" w:cs="Arial"/>
                <w:b/>
              </w:rPr>
              <w:t xml:space="preserve">P3 Service Delivery </w:t>
            </w:r>
          </w:p>
        </w:tc>
        <w:tc>
          <w:tcPr>
            <w:tcW w:w="2292" w:type="dxa"/>
            <w:vMerge/>
            <w:vAlign w:val="center"/>
          </w:tcPr>
          <w:p w14:paraId="4F43B208" w14:textId="77777777" w:rsidR="00042EC7" w:rsidRPr="00AA00F0" w:rsidRDefault="00042EC7" w:rsidP="00F52A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969F5" w14:paraId="149C66BE" w14:textId="77777777" w:rsidTr="00AA00F0">
        <w:tc>
          <w:tcPr>
            <w:tcW w:w="1080" w:type="dxa"/>
          </w:tcPr>
          <w:p w14:paraId="0ADE8094" w14:textId="77777777" w:rsidR="00042EC7" w:rsidRPr="00AA00F0" w:rsidRDefault="000E1CEE" w:rsidP="00F52AB5">
            <w:pPr>
              <w:jc w:val="center"/>
              <w:rPr>
                <w:rFonts w:ascii="Arial" w:hAnsi="Arial" w:cs="Arial"/>
                <w:b/>
              </w:rPr>
            </w:pPr>
            <w:r w:rsidRPr="00AA00F0">
              <w:rPr>
                <w:rFonts w:ascii="Wingdings" w:hAnsi="Wingdings" w:cs="Arial"/>
                <w:b/>
              </w:rPr>
              <w:sym w:font="Wingdings" w:char="F0A8"/>
            </w:r>
          </w:p>
        </w:tc>
        <w:tc>
          <w:tcPr>
            <w:tcW w:w="4320" w:type="dxa"/>
          </w:tcPr>
          <w:p w14:paraId="14F75FBF" w14:textId="77777777" w:rsidR="00042EC7" w:rsidRPr="00AA00F0" w:rsidRDefault="000E1CEE" w:rsidP="00F52AB5">
            <w:pPr>
              <w:rPr>
                <w:rFonts w:ascii="Arial" w:hAnsi="Arial" w:cs="Arial"/>
                <w:b/>
              </w:rPr>
            </w:pPr>
            <w:r w:rsidRPr="00AA00F0">
              <w:rPr>
                <w:rFonts w:ascii="Arial" w:hAnsi="Arial" w:cs="Arial"/>
                <w:b/>
              </w:rPr>
              <w:t>Environmental, Social and Governance</w:t>
            </w:r>
          </w:p>
        </w:tc>
        <w:tc>
          <w:tcPr>
            <w:tcW w:w="2292" w:type="dxa"/>
            <w:vAlign w:val="center"/>
          </w:tcPr>
          <w:p w14:paraId="7120DBC7" w14:textId="77777777" w:rsidR="00042EC7" w:rsidRPr="00AA00F0" w:rsidRDefault="000E1CEE" w:rsidP="00F52AB5">
            <w:pPr>
              <w:jc w:val="center"/>
              <w:rPr>
                <w:rFonts w:ascii="Arial" w:hAnsi="Arial" w:cs="Arial"/>
                <w:b/>
              </w:rPr>
            </w:pPr>
            <w:r w:rsidRPr="00AA00F0">
              <w:rPr>
                <w:rFonts w:ascii="Arial" w:hAnsi="Arial" w:cs="Arial"/>
                <w:b/>
              </w:rPr>
              <w:t>“ESG Category”</w:t>
            </w:r>
          </w:p>
        </w:tc>
      </w:tr>
    </w:tbl>
    <w:p w14:paraId="4F1E4DD5" w14:textId="77777777" w:rsidR="00042EC7" w:rsidRPr="00AA00F0" w:rsidRDefault="000E1CEE" w:rsidP="00042EC7">
      <w:pPr>
        <w:rPr>
          <w:rFonts w:ascii="Arial" w:hAnsi="Arial" w:cs="Arial"/>
          <w:b/>
          <w:sz w:val="16"/>
        </w:rPr>
      </w:pPr>
      <w:r w:rsidRPr="00AA00F0">
        <w:rPr>
          <w:rFonts w:ascii="Arial" w:hAnsi="Arial" w:cs="Arial"/>
          <w:b/>
        </w:rPr>
        <w:tab/>
      </w:r>
    </w:p>
    <w:p w14:paraId="589CB0CE" w14:textId="77777777" w:rsidR="00042EC7" w:rsidRPr="00AA00F0" w:rsidRDefault="000E1CEE" w:rsidP="00042EC7">
      <w:pPr>
        <w:pStyle w:val="BodyText2"/>
        <w:rPr>
          <w:rFonts w:ascii="Arial" w:hAnsi="Arial" w:cs="Arial"/>
          <w:sz w:val="18"/>
        </w:rPr>
      </w:pPr>
      <w:r w:rsidRPr="00AA00F0">
        <w:rPr>
          <w:rFonts w:ascii="Arial" w:hAnsi="Arial" w:cs="Arial"/>
          <w:sz w:val="18"/>
        </w:rPr>
        <w:t>PRIMARY PUBLIC SECTOR CONTACT:</w:t>
      </w:r>
    </w:p>
    <w:p w14:paraId="0E37B32B" w14:textId="77777777" w:rsidR="00042EC7" w:rsidRPr="00AA00F0" w:rsidRDefault="00042EC7" w:rsidP="00042EC7">
      <w:pPr>
        <w:rPr>
          <w:rFonts w:ascii="Arial" w:hAnsi="Arial" w:cs="Arial"/>
          <w:b/>
          <w:sz w:val="16"/>
        </w:rPr>
      </w:pPr>
    </w:p>
    <w:p w14:paraId="09E1346B" w14:textId="77777777" w:rsidR="00042EC7" w:rsidRPr="00AA00F0" w:rsidRDefault="000E1CEE" w:rsidP="00042EC7">
      <w:pPr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ab/>
        <w:t>Name:</w:t>
      </w:r>
      <w:r w:rsidRPr="00AA00F0">
        <w:rPr>
          <w:rFonts w:ascii="Arial" w:hAnsi="Arial" w:cs="Arial"/>
          <w:b/>
        </w:rPr>
        <w:tab/>
      </w:r>
      <w:r w:rsidRPr="00AA00F0">
        <w:rPr>
          <w:rFonts w:ascii="Arial" w:hAnsi="Arial" w:cs="Arial"/>
          <w:b/>
        </w:rPr>
        <w:tab/>
        <w:t>_____________________________________________________________</w:t>
      </w:r>
    </w:p>
    <w:p w14:paraId="1FA49E67" w14:textId="77777777" w:rsidR="00042EC7" w:rsidRPr="00AA00F0" w:rsidRDefault="000E1CEE" w:rsidP="00042EC7">
      <w:pPr>
        <w:rPr>
          <w:rFonts w:ascii="Arial" w:hAnsi="Arial" w:cs="Arial"/>
          <w:b/>
          <w:sz w:val="16"/>
        </w:rPr>
      </w:pPr>
      <w:r w:rsidRPr="00AA00F0">
        <w:rPr>
          <w:rFonts w:ascii="Arial" w:hAnsi="Arial" w:cs="Arial"/>
          <w:b/>
        </w:rPr>
        <w:tab/>
      </w:r>
    </w:p>
    <w:p w14:paraId="095D8B5F" w14:textId="77777777" w:rsidR="00042EC7" w:rsidRPr="00AA00F0" w:rsidRDefault="000E1CEE" w:rsidP="00042EC7">
      <w:pPr>
        <w:ind w:firstLine="720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Title:</w:t>
      </w:r>
      <w:r w:rsidRPr="00AA00F0">
        <w:rPr>
          <w:rFonts w:ascii="Arial" w:hAnsi="Arial" w:cs="Arial"/>
          <w:b/>
        </w:rPr>
        <w:tab/>
      </w:r>
      <w:r w:rsidRPr="00AA00F0">
        <w:rPr>
          <w:rFonts w:ascii="Arial" w:hAnsi="Arial" w:cs="Arial"/>
          <w:b/>
        </w:rPr>
        <w:tab/>
      </w:r>
      <w:r w:rsidRPr="00AA00F0">
        <w:rPr>
          <w:rFonts w:ascii="Arial" w:hAnsi="Arial" w:cs="Arial"/>
          <w:b/>
        </w:rPr>
        <w:t>_____________________________________________________________</w:t>
      </w:r>
    </w:p>
    <w:p w14:paraId="64B86698" w14:textId="77777777" w:rsidR="00042EC7" w:rsidRPr="00AA00F0" w:rsidRDefault="00042EC7" w:rsidP="00042EC7">
      <w:pPr>
        <w:ind w:firstLine="720"/>
        <w:rPr>
          <w:rFonts w:ascii="Arial" w:hAnsi="Arial" w:cs="Arial"/>
          <w:b/>
          <w:sz w:val="16"/>
          <w:szCs w:val="16"/>
        </w:rPr>
      </w:pPr>
    </w:p>
    <w:p w14:paraId="1144C012" w14:textId="77777777" w:rsidR="00042EC7" w:rsidRPr="00AA00F0" w:rsidRDefault="000E1CEE" w:rsidP="00042EC7">
      <w:pPr>
        <w:ind w:firstLine="720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Organization:</w:t>
      </w:r>
      <w:r w:rsidRPr="00AA00F0">
        <w:rPr>
          <w:rFonts w:ascii="Arial" w:hAnsi="Arial" w:cs="Arial"/>
          <w:b/>
        </w:rPr>
        <w:tab/>
        <w:t>_____________________________________________________________</w:t>
      </w:r>
    </w:p>
    <w:p w14:paraId="158926C4" w14:textId="77777777" w:rsidR="00042EC7" w:rsidRPr="00AA00F0" w:rsidRDefault="00042EC7" w:rsidP="00042EC7">
      <w:pPr>
        <w:ind w:firstLine="720"/>
        <w:rPr>
          <w:rFonts w:ascii="Arial" w:hAnsi="Arial" w:cs="Arial"/>
          <w:b/>
          <w:sz w:val="16"/>
        </w:rPr>
      </w:pPr>
    </w:p>
    <w:p w14:paraId="49A0F7D5" w14:textId="77777777" w:rsidR="00042EC7" w:rsidRPr="00AA00F0" w:rsidRDefault="000E1CEE" w:rsidP="00042EC7">
      <w:pPr>
        <w:ind w:firstLine="720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Telephone:</w:t>
      </w:r>
      <w:r w:rsidRPr="00AA00F0">
        <w:rPr>
          <w:rFonts w:ascii="Arial" w:hAnsi="Arial" w:cs="Arial"/>
          <w:b/>
        </w:rPr>
        <w:tab/>
        <w:t>_______________________</w:t>
      </w:r>
      <w:r w:rsidRPr="00AA00F0">
        <w:rPr>
          <w:rFonts w:ascii="Arial" w:hAnsi="Arial" w:cs="Arial"/>
          <w:b/>
        </w:rPr>
        <w:tab/>
        <w:t>E-Mail:</w:t>
      </w:r>
      <w:r w:rsidRPr="00AA00F0">
        <w:rPr>
          <w:rFonts w:ascii="Arial" w:hAnsi="Arial" w:cs="Arial"/>
          <w:b/>
        </w:rPr>
        <w:tab/>
        <w:t>____________________________</w:t>
      </w:r>
    </w:p>
    <w:p w14:paraId="3F507CEC" w14:textId="77777777" w:rsidR="00042EC7" w:rsidRPr="00AA00F0" w:rsidRDefault="00042EC7" w:rsidP="00042EC7">
      <w:pPr>
        <w:ind w:firstLine="720"/>
        <w:rPr>
          <w:rFonts w:ascii="Arial" w:hAnsi="Arial" w:cs="Arial"/>
          <w:b/>
          <w:sz w:val="16"/>
        </w:rPr>
      </w:pPr>
    </w:p>
    <w:p w14:paraId="0DD53BB6" w14:textId="77777777" w:rsidR="00042EC7" w:rsidRPr="00AA00F0" w:rsidRDefault="000E1CEE" w:rsidP="00042EC7">
      <w:pPr>
        <w:rPr>
          <w:rFonts w:ascii="Arial" w:hAnsi="Arial" w:cs="Arial"/>
          <w:b/>
          <w:sz w:val="18"/>
        </w:rPr>
      </w:pPr>
      <w:r w:rsidRPr="00AA00F0">
        <w:rPr>
          <w:rFonts w:ascii="Arial" w:hAnsi="Arial" w:cs="Arial"/>
          <w:b/>
          <w:sz w:val="18"/>
        </w:rPr>
        <w:t>SECONDARY PUBLIC SECTOR CONTACT:</w:t>
      </w:r>
    </w:p>
    <w:p w14:paraId="48605DA7" w14:textId="77777777" w:rsidR="00042EC7" w:rsidRPr="00AA00F0" w:rsidRDefault="00042EC7" w:rsidP="00042EC7">
      <w:pPr>
        <w:rPr>
          <w:rFonts w:ascii="Arial" w:hAnsi="Arial" w:cs="Arial"/>
          <w:b/>
          <w:sz w:val="16"/>
        </w:rPr>
      </w:pPr>
    </w:p>
    <w:p w14:paraId="33F5B3C6" w14:textId="77777777" w:rsidR="00042EC7" w:rsidRPr="00AA00F0" w:rsidRDefault="000E1CEE" w:rsidP="00042EC7">
      <w:pPr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ab/>
        <w:t>Name:</w:t>
      </w:r>
      <w:r w:rsidRPr="00AA00F0">
        <w:rPr>
          <w:rFonts w:ascii="Arial" w:hAnsi="Arial" w:cs="Arial"/>
          <w:b/>
        </w:rPr>
        <w:tab/>
      </w:r>
      <w:r w:rsidRPr="00AA00F0">
        <w:rPr>
          <w:rFonts w:ascii="Arial" w:hAnsi="Arial" w:cs="Arial"/>
          <w:b/>
        </w:rPr>
        <w:tab/>
        <w:t>_</w:t>
      </w:r>
      <w:r w:rsidRPr="00AA00F0">
        <w:rPr>
          <w:rFonts w:ascii="Arial" w:hAnsi="Arial" w:cs="Arial"/>
          <w:b/>
        </w:rPr>
        <w:t>____________________________________________________________</w:t>
      </w:r>
    </w:p>
    <w:p w14:paraId="73FE802E" w14:textId="77777777" w:rsidR="00042EC7" w:rsidRPr="00AA00F0" w:rsidRDefault="00042EC7" w:rsidP="00042EC7">
      <w:pPr>
        <w:rPr>
          <w:rFonts w:ascii="Arial" w:hAnsi="Arial" w:cs="Arial"/>
          <w:b/>
          <w:sz w:val="16"/>
        </w:rPr>
      </w:pPr>
    </w:p>
    <w:p w14:paraId="058848F8" w14:textId="77777777" w:rsidR="00042EC7" w:rsidRPr="00AA00F0" w:rsidRDefault="000E1CEE" w:rsidP="00042EC7">
      <w:pPr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ab/>
        <w:t>Title:</w:t>
      </w:r>
      <w:r w:rsidRPr="00AA00F0">
        <w:rPr>
          <w:rFonts w:ascii="Arial" w:hAnsi="Arial" w:cs="Arial"/>
          <w:b/>
        </w:rPr>
        <w:tab/>
      </w:r>
      <w:r w:rsidRPr="00AA00F0">
        <w:rPr>
          <w:rFonts w:ascii="Arial" w:hAnsi="Arial" w:cs="Arial"/>
          <w:b/>
        </w:rPr>
        <w:tab/>
        <w:t>_____________________________________________________________</w:t>
      </w:r>
    </w:p>
    <w:p w14:paraId="58640711" w14:textId="77777777" w:rsidR="00042EC7" w:rsidRPr="00AA00F0" w:rsidRDefault="00042EC7" w:rsidP="00042EC7">
      <w:pPr>
        <w:rPr>
          <w:rFonts w:ascii="Arial" w:hAnsi="Arial" w:cs="Arial"/>
          <w:b/>
          <w:sz w:val="16"/>
        </w:rPr>
      </w:pPr>
    </w:p>
    <w:p w14:paraId="10700121" w14:textId="77777777" w:rsidR="00042EC7" w:rsidRPr="00AA00F0" w:rsidRDefault="000E1CEE" w:rsidP="00042EC7">
      <w:pPr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ab/>
        <w:t>Organization:</w:t>
      </w:r>
      <w:r w:rsidRPr="00AA00F0">
        <w:rPr>
          <w:rFonts w:ascii="Arial" w:hAnsi="Arial" w:cs="Arial"/>
          <w:b/>
        </w:rPr>
        <w:tab/>
        <w:t>_____________________________________________________________</w:t>
      </w:r>
    </w:p>
    <w:p w14:paraId="33E7FC52" w14:textId="77777777" w:rsidR="00042EC7" w:rsidRPr="00AA00F0" w:rsidRDefault="00042EC7" w:rsidP="00042EC7">
      <w:pPr>
        <w:rPr>
          <w:rFonts w:ascii="Arial" w:hAnsi="Arial" w:cs="Arial"/>
          <w:b/>
          <w:sz w:val="16"/>
          <w:szCs w:val="16"/>
        </w:rPr>
      </w:pPr>
    </w:p>
    <w:p w14:paraId="65C7AB81" w14:textId="77777777" w:rsidR="00042EC7" w:rsidRPr="00AA00F0" w:rsidRDefault="000E1CEE" w:rsidP="00042EC7">
      <w:pPr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ab/>
        <w:t>Telephone:</w:t>
      </w:r>
      <w:r w:rsidRPr="00AA00F0">
        <w:rPr>
          <w:rFonts w:ascii="Arial" w:hAnsi="Arial" w:cs="Arial"/>
          <w:b/>
        </w:rPr>
        <w:tab/>
        <w:t>________________________</w:t>
      </w:r>
      <w:r w:rsidRPr="00AA00F0">
        <w:rPr>
          <w:rFonts w:ascii="Arial" w:hAnsi="Arial" w:cs="Arial"/>
          <w:b/>
        </w:rPr>
        <w:tab/>
        <w:t>E-Mail:</w:t>
      </w:r>
      <w:r w:rsidRPr="00AA00F0">
        <w:rPr>
          <w:rFonts w:ascii="Arial" w:hAnsi="Arial" w:cs="Arial"/>
          <w:b/>
        </w:rPr>
        <w:tab/>
        <w:t>____________________________</w:t>
      </w:r>
    </w:p>
    <w:p w14:paraId="380B6C46" w14:textId="77777777" w:rsidR="00042EC7" w:rsidRPr="00AA00F0" w:rsidRDefault="00042EC7" w:rsidP="00042EC7">
      <w:pPr>
        <w:jc w:val="center"/>
        <w:rPr>
          <w:rFonts w:ascii="Arial" w:hAnsi="Arial" w:cs="Arial"/>
        </w:rPr>
      </w:pPr>
    </w:p>
    <w:p w14:paraId="29458F4D" w14:textId="77777777" w:rsidR="00042EC7" w:rsidRPr="00AA00F0" w:rsidRDefault="00042EC7" w:rsidP="00042EC7">
      <w:pPr>
        <w:pStyle w:val="BodyText2"/>
        <w:rPr>
          <w:rFonts w:ascii="Arial" w:hAnsi="Arial" w:cs="Arial"/>
          <w:sz w:val="18"/>
        </w:rPr>
      </w:pPr>
    </w:p>
    <w:p w14:paraId="6C973697" w14:textId="77777777" w:rsidR="00042EC7" w:rsidRPr="00AA00F0" w:rsidRDefault="00042EC7" w:rsidP="00042EC7">
      <w:pPr>
        <w:pStyle w:val="BodyText2"/>
        <w:rPr>
          <w:rFonts w:ascii="Arial" w:hAnsi="Arial" w:cs="Arial"/>
          <w:sz w:val="18"/>
        </w:rPr>
      </w:pPr>
    </w:p>
    <w:p w14:paraId="001632D9" w14:textId="77777777" w:rsidR="00042EC7" w:rsidRPr="00AA00F0" w:rsidRDefault="00042EC7" w:rsidP="00042EC7">
      <w:pPr>
        <w:pStyle w:val="BodyText2"/>
        <w:rPr>
          <w:rFonts w:ascii="Arial" w:hAnsi="Arial" w:cs="Arial"/>
          <w:sz w:val="18"/>
        </w:rPr>
      </w:pPr>
    </w:p>
    <w:p w14:paraId="6EA96933" w14:textId="77777777" w:rsidR="00042EC7" w:rsidRPr="00AA00F0" w:rsidRDefault="00042EC7" w:rsidP="00042EC7">
      <w:pPr>
        <w:pStyle w:val="BodyText2"/>
        <w:rPr>
          <w:rFonts w:ascii="Arial" w:hAnsi="Arial" w:cs="Arial"/>
          <w:sz w:val="18"/>
        </w:rPr>
      </w:pPr>
    </w:p>
    <w:p w14:paraId="7435B679" w14:textId="77777777" w:rsidR="00042EC7" w:rsidRPr="00AA00F0" w:rsidRDefault="00042EC7" w:rsidP="00042EC7">
      <w:pPr>
        <w:pStyle w:val="BodyText2"/>
        <w:rPr>
          <w:rFonts w:ascii="Arial" w:hAnsi="Arial" w:cs="Arial"/>
          <w:sz w:val="18"/>
        </w:rPr>
      </w:pPr>
    </w:p>
    <w:p w14:paraId="4BA62BA1" w14:textId="77777777" w:rsidR="00042EC7" w:rsidRPr="00AA00F0" w:rsidRDefault="00042EC7" w:rsidP="00042EC7">
      <w:pPr>
        <w:pStyle w:val="BodyText2"/>
        <w:rPr>
          <w:rFonts w:ascii="Arial" w:hAnsi="Arial" w:cs="Arial"/>
          <w:sz w:val="18"/>
        </w:rPr>
      </w:pPr>
    </w:p>
    <w:p w14:paraId="40E49A14" w14:textId="77777777" w:rsidR="00042EC7" w:rsidRPr="00AA00F0" w:rsidRDefault="000E1CEE" w:rsidP="00042EC7">
      <w:pPr>
        <w:pStyle w:val="BodyText2"/>
        <w:rPr>
          <w:rFonts w:ascii="Arial" w:hAnsi="Arial" w:cs="Arial"/>
          <w:sz w:val="18"/>
        </w:rPr>
      </w:pPr>
      <w:r w:rsidRPr="00AA00F0">
        <w:rPr>
          <w:rFonts w:ascii="Arial" w:hAnsi="Arial" w:cs="Arial"/>
          <w:sz w:val="18"/>
        </w:rPr>
        <w:t>PRIMARY PRIVATE SECTOR CONTACT:</w:t>
      </w:r>
    </w:p>
    <w:p w14:paraId="1CF7BBE6" w14:textId="77777777" w:rsidR="00042EC7" w:rsidRPr="00AA00F0" w:rsidRDefault="00042EC7" w:rsidP="00042EC7">
      <w:pPr>
        <w:rPr>
          <w:rFonts w:ascii="Arial" w:hAnsi="Arial" w:cs="Arial"/>
          <w:b/>
          <w:sz w:val="16"/>
        </w:rPr>
      </w:pPr>
    </w:p>
    <w:p w14:paraId="66F016BB" w14:textId="77777777" w:rsidR="00042EC7" w:rsidRPr="00AA00F0" w:rsidRDefault="000E1CEE" w:rsidP="00042EC7">
      <w:pPr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ab/>
        <w:t>Name:</w:t>
      </w:r>
      <w:r w:rsidRPr="00AA00F0">
        <w:rPr>
          <w:rFonts w:ascii="Arial" w:hAnsi="Arial" w:cs="Arial"/>
          <w:b/>
        </w:rPr>
        <w:tab/>
      </w:r>
      <w:r w:rsidRPr="00AA00F0">
        <w:rPr>
          <w:rFonts w:ascii="Arial" w:hAnsi="Arial" w:cs="Arial"/>
          <w:b/>
        </w:rPr>
        <w:tab/>
        <w:t>_____________________________________________________________</w:t>
      </w:r>
    </w:p>
    <w:p w14:paraId="23A4FC45" w14:textId="77777777" w:rsidR="00042EC7" w:rsidRPr="00AA00F0" w:rsidRDefault="000E1CEE" w:rsidP="00042EC7">
      <w:pPr>
        <w:rPr>
          <w:rFonts w:ascii="Arial" w:hAnsi="Arial" w:cs="Arial"/>
          <w:b/>
          <w:sz w:val="16"/>
        </w:rPr>
      </w:pPr>
      <w:r w:rsidRPr="00AA00F0">
        <w:rPr>
          <w:rFonts w:ascii="Arial" w:hAnsi="Arial" w:cs="Arial"/>
          <w:b/>
        </w:rPr>
        <w:tab/>
      </w:r>
    </w:p>
    <w:p w14:paraId="0B6EB1F8" w14:textId="77777777" w:rsidR="00042EC7" w:rsidRPr="00AA00F0" w:rsidRDefault="000E1CEE" w:rsidP="00042EC7">
      <w:pPr>
        <w:ind w:firstLine="720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Title:</w:t>
      </w:r>
      <w:r w:rsidRPr="00AA00F0">
        <w:rPr>
          <w:rFonts w:ascii="Arial" w:hAnsi="Arial" w:cs="Arial"/>
          <w:b/>
        </w:rPr>
        <w:tab/>
      </w:r>
      <w:r w:rsidRPr="00AA00F0">
        <w:rPr>
          <w:rFonts w:ascii="Arial" w:hAnsi="Arial" w:cs="Arial"/>
          <w:b/>
        </w:rPr>
        <w:tab/>
      </w:r>
      <w:r w:rsidRPr="00AA00F0">
        <w:rPr>
          <w:rFonts w:ascii="Arial" w:hAnsi="Arial" w:cs="Arial"/>
          <w:b/>
        </w:rPr>
        <w:t>_____________________________________________________________</w:t>
      </w:r>
    </w:p>
    <w:p w14:paraId="30AE34D6" w14:textId="77777777" w:rsidR="00042EC7" w:rsidRPr="00AA00F0" w:rsidRDefault="00042EC7" w:rsidP="00042EC7">
      <w:pPr>
        <w:ind w:firstLine="720"/>
        <w:rPr>
          <w:rFonts w:ascii="Arial" w:hAnsi="Arial" w:cs="Arial"/>
          <w:b/>
          <w:sz w:val="16"/>
          <w:szCs w:val="16"/>
        </w:rPr>
      </w:pPr>
    </w:p>
    <w:p w14:paraId="262DC2FF" w14:textId="77777777" w:rsidR="00042EC7" w:rsidRPr="00AA00F0" w:rsidRDefault="000E1CEE" w:rsidP="00042EC7">
      <w:pPr>
        <w:ind w:firstLine="720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Organization:</w:t>
      </w:r>
      <w:r w:rsidRPr="00AA00F0">
        <w:rPr>
          <w:rFonts w:ascii="Arial" w:hAnsi="Arial" w:cs="Arial"/>
          <w:b/>
        </w:rPr>
        <w:tab/>
        <w:t>_____________________________________________________________</w:t>
      </w:r>
    </w:p>
    <w:p w14:paraId="449E6E87" w14:textId="77777777" w:rsidR="00042EC7" w:rsidRPr="00AA00F0" w:rsidRDefault="00042EC7" w:rsidP="00042EC7">
      <w:pPr>
        <w:ind w:firstLine="720"/>
        <w:rPr>
          <w:rFonts w:ascii="Arial" w:hAnsi="Arial" w:cs="Arial"/>
          <w:b/>
          <w:sz w:val="16"/>
        </w:rPr>
      </w:pPr>
    </w:p>
    <w:p w14:paraId="0D030C3C" w14:textId="77777777" w:rsidR="00042EC7" w:rsidRPr="00AA00F0" w:rsidRDefault="000E1CEE" w:rsidP="00042EC7">
      <w:pPr>
        <w:ind w:firstLine="720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Telephone:</w:t>
      </w:r>
      <w:r w:rsidRPr="00AA00F0">
        <w:rPr>
          <w:rFonts w:ascii="Arial" w:hAnsi="Arial" w:cs="Arial"/>
          <w:b/>
        </w:rPr>
        <w:tab/>
        <w:t>_______________________</w:t>
      </w:r>
      <w:r w:rsidRPr="00AA00F0">
        <w:rPr>
          <w:rFonts w:ascii="Arial" w:hAnsi="Arial" w:cs="Arial"/>
          <w:b/>
        </w:rPr>
        <w:tab/>
        <w:t>E-Mail:</w:t>
      </w:r>
      <w:r w:rsidRPr="00AA00F0">
        <w:rPr>
          <w:rFonts w:ascii="Arial" w:hAnsi="Arial" w:cs="Arial"/>
          <w:b/>
        </w:rPr>
        <w:tab/>
        <w:t>____________________________</w:t>
      </w:r>
    </w:p>
    <w:p w14:paraId="48F90F72" w14:textId="77777777" w:rsidR="00042EC7" w:rsidRPr="00AA00F0" w:rsidRDefault="00042EC7" w:rsidP="00042EC7">
      <w:pPr>
        <w:ind w:firstLine="720"/>
        <w:rPr>
          <w:rFonts w:ascii="Arial" w:hAnsi="Arial" w:cs="Arial"/>
          <w:b/>
          <w:sz w:val="16"/>
        </w:rPr>
      </w:pPr>
    </w:p>
    <w:p w14:paraId="15D2645B" w14:textId="77777777" w:rsidR="00042EC7" w:rsidRPr="00AA00F0" w:rsidRDefault="000E1CEE" w:rsidP="00042EC7">
      <w:pPr>
        <w:rPr>
          <w:rFonts w:ascii="Arial" w:hAnsi="Arial" w:cs="Arial"/>
          <w:b/>
          <w:sz w:val="18"/>
        </w:rPr>
      </w:pPr>
      <w:r w:rsidRPr="00AA00F0">
        <w:rPr>
          <w:rFonts w:ascii="Arial" w:hAnsi="Arial" w:cs="Arial"/>
          <w:b/>
          <w:sz w:val="18"/>
        </w:rPr>
        <w:t>SECONDARY PRIVATE SECTOR CONTACT:</w:t>
      </w:r>
    </w:p>
    <w:p w14:paraId="4360A5AA" w14:textId="77777777" w:rsidR="00042EC7" w:rsidRPr="00AA00F0" w:rsidRDefault="00042EC7" w:rsidP="00042EC7">
      <w:pPr>
        <w:rPr>
          <w:rFonts w:ascii="Arial" w:hAnsi="Arial" w:cs="Arial"/>
          <w:b/>
          <w:sz w:val="16"/>
        </w:rPr>
      </w:pPr>
    </w:p>
    <w:p w14:paraId="6DC043D8" w14:textId="77777777" w:rsidR="00042EC7" w:rsidRPr="00AA00F0" w:rsidRDefault="000E1CEE" w:rsidP="00042EC7">
      <w:pPr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ab/>
      </w:r>
      <w:r w:rsidRPr="00AA00F0">
        <w:rPr>
          <w:rFonts w:ascii="Arial" w:hAnsi="Arial" w:cs="Arial"/>
          <w:b/>
        </w:rPr>
        <w:t>Name:</w:t>
      </w:r>
      <w:r w:rsidRPr="00AA00F0">
        <w:rPr>
          <w:rFonts w:ascii="Arial" w:hAnsi="Arial" w:cs="Arial"/>
          <w:b/>
        </w:rPr>
        <w:tab/>
      </w:r>
      <w:r w:rsidRPr="00AA00F0">
        <w:rPr>
          <w:rFonts w:ascii="Arial" w:hAnsi="Arial" w:cs="Arial"/>
          <w:b/>
        </w:rPr>
        <w:tab/>
        <w:t>_____________________________________________________________</w:t>
      </w:r>
    </w:p>
    <w:p w14:paraId="03F7B48D" w14:textId="77777777" w:rsidR="00042EC7" w:rsidRPr="00AA00F0" w:rsidRDefault="00042EC7" w:rsidP="00042EC7">
      <w:pPr>
        <w:rPr>
          <w:rFonts w:ascii="Arial" w:hAnsi="Arial" w:cs="Arial"/>
          <w:b/>
          <w:sz w:val="16"/>
        </w:rPr>
      </w:pPr>
    </w:p>
    <w:p w14:paraId="50D63B18" w14:textId="77777777" w:rsidR="00042EC7" w:rsidRPr="00AA00F0" w:rsidRDefault="000E1CEE" w:rsidP="00042EC7">
      <w:pPr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ab/>
        <w:t>Title:</w:t>
      </w:r>
      <w:r w:rsidRPr="00AA00F0">
        <w:rPr>
          <w:rFonts w:ascii="Arial" w:hAnsi="Arial" w:cs="Arial"/>
          <w:b/>
        </w:rPr>
        <w:tab/>
      </w:r>
      <w:r w:rsidRPr="00AA00F0">
        <w:rPr>
          <w:rFonts w:ascii="Arial" w:hAnsi="Arial" w:cs="Arial"/>
          <w:b/>
        </w:rPr>
        <w:tab/>
        <w:t>_____________________________________________________________</w:t>
      </w:r>
    </w:p>
    <w:p w14:paraId="45A5F890" w14:textId="77777777" w:rsidR="00042EC7" w:rsidRPr="00AA00F0" w:rsidRDefault="00042EC7" w:rsidP="00042EC7">
      <w:pPr>
        <w:rPr>
          <w:rFonts w:ascii="Arial" w:hAnsi="Arial" w:cs="Arial"/>
          <w:b/>
          <w:sz w:val="16"/>
        </w:rPr>
      </w:pPr>
    </w:p>
    <w:p w14:paraId="0B3D74EC" w14:textId="77777777" w:rsidR="00042EC7" w:rsidRPr="00AA00F0" w:rsidRDefault="000E1CEE" w:rsidP="00042EC7">
      <w:pPr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ab/>
        <w:t>Organization:</w:t>
      </w:r>
      <w:r w:rsidRPr="00AA00F0">
        <w:rPr>
          <w:rFonts w:ascii="Arial" w:hAnsi="Arial" w:cs="Arial"/>
          <w:b/>
        </w:rPr>
        <w:tab/>
        <w:t>_____________________________________________________________</w:t>
      </w:r>
    </w:p>
    <w:p w14:paraId="4FBB3596" w14:textId="77777777" w:rsidR="00042EC7" w:rsidRPr="00AA00F0" w:rsidRDefault="00042EC7" w:rsidP="00042EC7">
      <w:pPr>
        <w:rPr>
          <w:rFonts w:ascii="Arial" w:hAnsi="Arial" w:cs="Arial"/>
          <w:b/>
          <w:sz w:val="16"/>
          <w:szCs w:val="16"/>
        </w:rPr>
      </w:pPr>
    </w:p>
    <w:p w14:paraId="5C0389A4" w14:textId="77777777" w:rsidR="00042EC7" w:rsidRPr="00AA00F0" w:rsidRDefault="000E1CEE" w:rsidP="00042EC7">
      <w:pPr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ab/>
        <w:t>Telephone:</w:t>
      </w:r>
      <w:r w:rsidRPr="00AA00F0">
        <w:rPr>
          <w:rFonts w:ascii="Arial" w:hAnsi="Arial" w:cs="Arial"/>
          <w:b/>
        </w:rPr>
        <w:tab/>
        <w:t>________________________</w:t>
      </w:r>
      <w:r w:rsidRPr="00AA00F0">
        <w:rPr>
          <w:rFonts w:ascii="Arial" w:hAnsi="Arial" w:cs="Arial"/>
          <w:b/>
        </w:rPr>
        <w:tab/>
        <w:t>E-Mail:</w:t>
      </w:r>
      <w:r w:rsidRPr="00AA00F0">
        <w:rPr>
          <w:rFonts w:ascii="Arial" w:hAnsi="Arial" w:cs="Arial"/>
          <w:b/>
        </w:rPr>
        <w:tab/>
        <w:t>____________________________</w:t>
      </w:r>
    </w:p>
    <w:p w14:paraId="0EC443BB" w14:textId="77777777" w:rsidR="00042EC7" w:rsidRPr="00AA00F0" w:rsidRDefault="00042EC7">
      <w:pPr>
        <w:rPr>
          <w:rFonts w:ascii="Arial" w:hAnsi="Arial" w:cs="Arial"/>
          <w:b/>
          <w:sz w:val="24"/>
        </w:rPr>
      </w:pPr>
    </w:p>
    <w:p w14:paraId="1A6706AC" w14:textId="77777777" w:rsidR="00042EC7" w:rsidRPr="00AA00F0" w:rsidRDefault="00042EC7">
      <w:pPr>
        <w:rPr>
          <w:rFonts w:ascii="Arial" w:hAnsi="Arial" w:cs="Arial"/>
          <w:b/>
          <w:sz w:val="24"/>
        </w:rPr>
      </w:pPr>
    </w:p>
    <w:p w14:paraId="7D77AEA0" w14:textId="77777777" w:rsidR="00F969D8" w:rsidRPr="00AA00F0" w:rsidRDefault="000E1CEE" w:rsidP="00074694">
      <w:pPr>
        <w:pageBreakBefore/>
        <w:rPr>
          <w:rFonts w:ascii="Arial" w:hAnsi="Arial" w:cs="Arial"/>
          <w:b/>
          <w:sz w:val="24"/>
        </w:rPr>
      </w:pPr>
      <w:r w:rsidRPr="00AA00F0">
        <w:rPr>
          <w:rFonts w:ascii="Arial" w:hAnsi="Arial" w:cs="Arial"/>
          <w:b/>
          <w:sz w:val="24"/>
        </w:rPr>
        <w:lastRenderedPageBreak/>
        <w:t>EXECUTIVE SUMMARY</w:t>
      </w:r>
      <w:r w:rsidR="002A4725" w:rsidRPr="00AA00F0">
        <w:rPr>
          <w:rFonts w:ascii="Arial" w:hAnsi="Arial" w:cs="Arial"/>
          <w:b/>
          <w:sz w:val="24"/>
        </w:rPr>
        <w:t xml:space="preserve"> </w:t>
      </w:r>
    </w:p>
    <w:p w14:paraId="73732E87" w14:textId="77777777" w:rsidR="00F969D8" w:rsidRPr="00AA00F0" w:rsidRDefault="00F969D8">
      <w:pPr>
        <w:rPr>
          <w:rFonts w:ascii="Arial" w:hAnsi="Arial" w:cs="Arial"/>
          <w:b/>
          <w:sz w:val="24"/>
        </w:rPr>
      </w:pPr>
    </w:p>
    <w:tbl>
      <w:tblPr>
        <w:tblpPr w:leftFromText="180" w:rightFromText="180" w:vertAnchor="page" w:horzAnchor="margin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4685"/>
      </w:tblGrid>
      <w:tr w:rsidR="00D969F5" w14:paraId="798C9222" w14:textId="77777777" w:rsidTr="00074694">
        <w:tc>
          <w:tcPr>
            <w:tcW w:w="3685" w:type="dxa"/>
          </w:tcPr>
          <w:p w14:paraId="24CCDB5E" w14:textId="77777777" w:rsidR="00074694" w:rsidRPr="005202A2" w:rsidRDefault="000E1CEE" w:rsidP="00074694">
            <w:pPr>
              <w:rPr>
                <w:rFonts w:ascii="Arial" w:hAnsi="Arial" w:cs="Arial"/>
              </w:rPr>
            </w:pPr>
            <w:r w:rsidRPr="005202A2">
              <w:rPr>
                <w:rFonts w:ascii="Arial" w:hAnsi="Arial" w:cs="Arial"/>
              </w:rPr>
              <w:t>Project name</w:t>
            </w:r>
          </w:p>
        </w:tc>
        <w:tc>
          <w:tcPr>
            <w:tcW w:w="4685" w:type="dxa"/>
          </w:tcPr>
          <w:p w14:paraId="62087565" w14:textId="77777777" w:rsidR="00074694" w:rsidRPr="005202A2" w:rsidRDefault="00074694" w:rsidP="00074694">
            <w:pPr>
              <w:rPr>
                <w:rFonts w:ascii="Arial" w:hAnsi="Arial" w:cs="Arial"/>
              </w:rPr>
            </w:pPr>
          </w:p>
        </w:tc>
      </w:tr>
      <w:tr w:rsidR="00D969F5" w14:paraId="5A12F6E3" w14:textId="77777777" w:rsidTr="00074694">
        <w:tc>
          <w:tcPr>
            <w:tcW w:w="3685" w:type="dxa"/>
          </w:tcPr>
          <w:p w14:paraId="20CF1884" w14:textId="77777777" w:rsidR="00074694" w:rsidRPr="005202A2" w:rsidRDefault="000E1CEE" w:rsidP="00074694">
            <w:pPr>
              <w:rPr>
                <w:rFonts w:ascii="Arial" w:hAnsi="Arial" w:cs="Arial"/>
              </w:rPr>
            </w:pPr>
            <w:r w:rsidRPr="005202A2">
              <w:rPr>
                <w:rFonts w:ascii="Arial" w:hAnsi="Arial" w:cs="Arial"/>
              </w:rPr>
              <w:t>Partners</w:t>
            </w:r>
          </w:p>
        </w:tc>
        <w:tc>
          <w:tcPr>
            <w:tcW w:w="4685" w:type="dxa"/>
          </w:tcPr>
          <w:p w14:paraId="43EC44AA" w14:textId="77777777" w:rsidR="00074694" w:rsidRPr="005202A2" w:rsidRDefault="00074694" w:rsidP="00074694">
            <w:pPr>
              <w:rPr>
                <w:rFonts w:ascii="Arial" w:hAnsi="Arial" w:cs="Arial"/>
              </w:rPr>
            </w:pPr>
          </w:p>
        </w:tc>
      </w:tr>
      <w:tr w:rsidR="00D969F5" w14:paraId="061D0C60" w14:textId="77777777" w:rsidTr="00074694">
        <w:trPr>
          <w:trHeight w:val="330"/>
        </w:trPr>
        <w:tc>
          <w:tcPr>
            <w:tcW w:w="3685" w:type="dxa"/>
          </w:tcPr>
          <w:p w14:paraId="24964718" w14:textId="77777777" w:rsidR="00074694" w:rsidRPr="005202A2" w:rsidRDefault="000E1CEE" w:rsidP="00074694">
            <w:pPr>
              <w:rPr>
                <w:rFonts w:ascii="Arial" w:hAnsi="Arial" w:cs="Arial"/>
              </w:rPr>
            </w:pPr>
            <w:r w:rsidRPr="005202A2">
              <w:rPr>
                <w:rFonts w:ascii="Arial" w:hAnsi="Arial" w:cs="Arial"/>
              </w:rPr>
              <w:t>P3 model</w:t>
            </w:r>
          </w:p>
        </w:tc>
        <w:tc>
          <w:tcPr>
            <w:tcW w:w="4685" w:type="dxa"/>
          </w:tcPr>
          <w:p w14:paraId="34323B63" w14:textId="77777777" w:rsidR="00074694" w:rsidRPr="005202A2" w:rsidRDefault="00074694" w:rsidP="00074694">
            <w:pPr>
              <w:rPr>
                <w:rFonts w:ascii="Arial" w:hAnsi="Arial" w:cs="Arial"/>
              </w:rPr>
            </w:pPr>
          </w:p>
        </w:tc>
      </w:tr>
      <w:tr w:rsidR="00D969F5" w14:paraId="1544B3BF" w14:textId="77777777" w:rsidTr="00074694">
        <w:trPr>
          <w:trHeight w:val="330"/>
        </w:trPr>
        <w:tc>
          <w:tcPr>
            <w:tcW w:w="3685" w:type="dxa"/>
          </w:tcPr>
          <w:p w14:paraId="23707653" w14:textId="77777777" w:rsidR="00074694" w:rsidRPr="005202A2" w:rsidRDefault="000E1CEE" w:rsidP="00074694">
            <w:pPr>
              <w:rPr>
                <w:rFonts w:ascii="Arial" w:hAnsi="Arial" w:cs="Arial"/>
              </w:rPr>
            </w:pPr>
            <w:r w:rsidRPr="005202A2">
              <w:rPr>
                <w:rFonts w:ascii="Arial" w:hAnsi="Arial" w:cs="Arial"/>
              </w:rPr>
              <w:t>Agreement duration</w:t>
            </w:r>
          </w:p>
        </w:tc>
        <w:tc>
          <w:tcPr>
            <w:tcW w:w="4685" w:type="dxa"/>
          </w:tcPr>
          <w:p w14:paraId="2C781184" w14:textId="77777777" w:rsidR="00074694" w:rsidRPr="005202A2" w:rsidRDefault="00074694" w:rsidP="00074694">
            <w:pPr>
              <w:rPr>
                <w:rFonts w:ascii="Arial" w:hAnsi="Arial" w:cs="Arial"/>
              </w:rPr>
            </w:pPr>
          </w:p>
        </w:tc>
      </w:tr>
      <w:tr w:rsidR="00D969F5" w14:paraId="50C7C45E" w14:textId="77777777" w:rsidTr="00074694">
        <w:trPr>
          <w:trHeight w:val="330"/>
        </w:trPr>
        <w:tc>
          <w:tcPr>
            <w:tcW w:w="3685" w:type="dxa"/>
          </w:tcPr>
          <w:p w14:paraId="07B0621C" w14:textId="77777777" w:rsidR="00074694" w:rsidRPr="005202A2" w:rsidRDefault="000E1CEE" w:rsidP="00074694">
            <w:pPr>
              <w:rPr>
                <w:rFonts w:ascii="Arial" w:hAnsi="Arial" w:cs="Arial"/>
              </w:rPr>
            </w:pPr>
            <w:r w:rsidRPr="005202A2">
              <w:rPr>
                <w:rFonts w:ascii="Arial" w:hAnsi="Arial" w:cs="Arial"/>
              </w:rPr>
              <w:t>Project status (</w:t>
            </w:r>
            <w:proofErr w:type="gramStart"/>
            <w:r w:rsidRPr="005202A2">
              <w:rPr>
                <w:rFonts w:ascii="Arial" w:hAnsi="Arial" w:cs="Arial"/>
              </w:rPr>
              <w:t xml:space="preserve">e.g.  </w:t>
            </w:r>
            <w:proofErr w:type="gramEnd"/>
            <w:r w:rsidRPr="005202A2">
              <w:rPr>
                <w:rFonts w:ascii="Arial" w:hAnsi="Arial" w:cs="Arial"/>
              </w:rPr>
              <w:t xml:space="preserve">under construction, in maintenance phase </w:t>
            </w:r>
            <w:proofErr w:type="gramStart"/>
            <w:r w:rsidRPr="005202A2">
              <w:rPr>
                <w:rFonts w:ascii="Arial" w:hAnsi="Arial" w:cs="Arial"/>
              </w:rPr>
              <w:t>etc.</w:t>
            </w:r>
            <w:proofErr w:type="gramEnd"/>
            <w:r w:rsidRPr="005202A2">
              <w:rPr>
                <w:rFonts w:ascii="Arial" w:hAnsi="Arial" w:cs="Arial"/>
              </w:rPr>
              <w:t>)</w:t>
            </w:r>
          </w:p>
        </w:tc>
        <w:tc>
          <w:tcPr>
            <w:tcW w:w="4685" w:type="dxa"/>
          </w:tcPr>
          <w:p w14:paraId="14B076BC" w14:textId="77777777" w:rsidR="00074694" w:rsidRPr="005202A2" w:rsidRDefault="00074694" w:rsidP="00074694">
            <w:pPr>
              <w:rPr>
                <w:rFonts w:ascii="Arial" w:hAnsi="Arial" w:cs="Arial"/>
              </w:rPr>
            </w:pPr>
          </w:p>
        </w:tc>
      </w:tr>
      <w:tr w:rsidR="00D969F5" w14:paraId="4AC4324F" w14:textId="77777777" w:rsidTr="00074694">
        <w:tc>
          <w:tcPr>
            <w:tcW w:w="3685" w:type="dxa"/>
          </w:tcPr>
          <w:p w14:paraId="1AC51B39" w14:textId="77777777" w:rsidR="00074694" w:rsidRPr="005202A2" w:rsidRDefault="000E1CEE" w:rsidP="0097771B">
            <w:pPr>
              <w:rPr>
                <w:rFonts w:ascii="Arial" w:hAnsi="Arial" w:cs="Arial"/>
              </w:rPr>
            </w:pPr>
            <w:r w:rsidRPr="005202A2">
              <w:rPr>
                <w:rFonts w:ascii="Arial" w:hAnsi="Arial" w:cs="Arial"/>
              </w:rPr>
              <w:t>Short Description of the project</w:t>
            </w:r>
          </w:p>
        </w:tc>
        <w:tc>
          <w:tcPr>
            <w:tcW w:w="4685" w:type="dxa"/>
          </w:tcPr>
          <w:p w14:paraId="16B221B7" w14:textId="77777777" w:rsidR="00074694" w:rsidRPr="005202A2" w:rsidRDefault="00074694" w:rsidP="00074694">
            <w:pPr>
              <w:rPr>
                <w:rFonts w:ascii="Arial" w:hAnsi="Arial" w:cs="Arial"/>
              </w:rPr>
            </w:pPr>
          </w:p>
        </w:tc>
      </w:tr>
      <w:tr w:rsidR="00D969F5" w14:paraId="08857E2D" w14:textId="77777777" w:rsidTr="00074694">
        <w:tc>
          <w:tcPr>
            <w:tcW w:w="3685" w:type="dxa"/>
          </w:tcPr>
          <w:p w14:paraId="63CAEFD1" w14:textId="77777777" w:rsidR="00074694" w:rsidRPr="005202A2" w:rsidRDefault="000E1CEE" w:rsidP="00074694">
            <w:pPr>
              <w:rPr>
                <w:rFonts w:ascii="Arial" w:hAnsi="Arial" w:cs="Arial"/>
              </w:rPr>
            </w:pPr>
            <w:r w:rsidRPr="005202A2">
              <w:rPr>
                <w:rFonts w:ascii="Arial" w:hAnsi="Arial" w:cs="Arial"/>
              </w:rPr>
              <w:t xml:space="preserve">Total project cost </w:t>
            </w:r>
          </w:p>
        </w:tc>
        <w:tc>
          <w:tcPr>
            <w:tcW w:w="4685" w:type="dxa"/>
          </w:tcPr>
          <w:p w14:paraId="7B5F0D13" w14:textId="77777777" w:rsidR="00074694" w:rsidRPr="005202A2" w:rsidRDefault="00074694" w:rsidP="00074694">
            <w:pPr>
              <w:rPr>
                <w:rFonts w:ascii="Arial" w:hAnsi="Arial" w:cs="Arial"/>
              </w:rPr>
            </w:pPr>
          </w:p>
        </w:tc>
      </w:tr>
      <w:tr w:rsidR="00D969F5" w14:paraId="0C2A4216" w14:textId="77777777" w:rsidTr="00074694">
        <w:tc>
          <w:tcPr>
            <w:tcW w:w="3685" w:type="dxa"/>
          </w:tcPr>
          <w:p w14:paraId="044649F6" w14:textId="77777777" w:rsidR="00074694" w:rsidRPr="005202A2" w:rsidRDefault="000E1CEE" w:rsidP="00D60D6D">
            <w:pPr>
              <w:rPr>
                <w:rFonts w:ascii="Arial" w:hAnsi="Arial" w:cs="Arial"/>
              </w:rPr>
            </w:pPr>
            <w:r w:rsidRPr="005202A2">
              <w:rPr>
                <w:rFonts w:ascii="Arial" w:hAnsi="Arial" w:cs="Arial"/>
              </w:rPr>
              <w:t xml:space="preserve">2-3 </w:t>
            </w:r>
            <w:r w:rsidR="00D60D6D" w:rsidRPr="005202A2">
              <w:rPr>
                <w:rFonts w:ascii="Arial" w:hAnsi="Arial" w:cs="Arial"/>
              </w:rPr>
              <w:t xml:space="preserve">Key project highlights </w:t>
            </w:r>
          </w:p>
        </w:tc>
        <w:tc>
          <w:tcPr>
            <w:tcW w:w="4685" w:type="dxa"/>
          </w:tcPr>
          <w:p w14:paraId="17900C08" w14:textId="77777777" w:rsidR="00074694" w:rsidRPr="005202A2" w:rsidRDefault="00074694" w:rsidP="00074694">
            <w:pPr>
              <w:rPr>
                <w:rFonts w:ascii="Arial" w:hAnsi="Arial" w:cs="Arial"/>
              </w:rPr>
            </w:pPr>
          </w:p>
        </w:tc>
      </w:tr>
      <w:tr w:rsidR="00D969F5" w14:paraId="5871D6B4" w14:textId="77777777" w:rsidTr="00074694">
        <w:tc>
          <w:tcPr>
            <w:tcW w:w="3685" w:type="dxa"/>
          </w:tcPr>
          <w:p w14:paraId="4C35FBCA" w14:textId="77777777" w:rsidR="00074694" w:rsidRPr="005202A2" w:rsidRDefault="000E1CEE" w:rsidP="00074694">
            <w:pPr>
              <w:rPr>
                <w:rFonts w:ascii="Arial" w:hAnsi="Arial" w:cs="Arial"/>
              </w:rPr>
            </w:pPr>
            <w:r w:rsidRPr="005202A2">
              <w:rPr>
                <w:rFonts w:ascii="Arial" w:hAnsi="Arial" w:cs="Arial"/>
              </w:rPr>
              <w:t>2-3 Key risk allocations</w:t>
            </w:r>
          </w:p>
        </w:tc>
        <w:tc>
          <w:tcPr>
            <w:tcW w:w="4685" w:type="dxa"/>
          </w:tcPr>
          <w:p w14:paraId="4E095E42" w14:textId="77777777" w:rsidR="00074694" w:rsidRPr="005202A2" w:rsidRDefault="00074694" w:rsidP="00074694">
            <w:pPr>
              <w:rPr>
                <w:rFonts w:ascii="Arial" w:hAnsi="Arial" w:cs="Arial"/>
              </w:rPr>
            </w:pPr>
          </w:p>
        </w:tc>
      </w:tr>
      <w:tr w:rsidR="00D969F5" w14:paraId="5A7A2332" w14:textId="77777777" w:rsidTr="00074694">
        <w:tc>
          <w:tcPr>
            <w:tcW w:w="3685" w:type="dxa"/>
          </w:tcPr>
          <w:p w14:paraId="2246913B" w14:textId="77777777" w:rsidR="00074694" w:rsidRPr="005202A2" w:rsidRDefault="000E1CEE" w:rsidP="00D60D6D">
            <w:pPr>
              <w:rPr>
                <w:rFonts w:ascii="Arial" w:hAnsi="Arial" w:cs="Arial"/>
              </w:rPr>
            </w:pPr>
            <w:r w:rsidRPr="005202A2">
              <w:rPr>
                <w:rFonts w:ascii="Arial" w:hAnsi="Arial" w:cs="Arial"/>
              </w:rPr>
              <w:t xml:space="preserve">2-3 </w:t>
            </w:r>
            <w:r w:rsidR="00D60D6D" w:rsidRPr="005202A2">
              <w:rPr>
                <w:rFonts w:ascii="Arial" w:hAnsi="Arial" w:cs="Arial"/>
              </w:rPr>
              <w:t>Key i</w:t>
            </w:r>
            <w:r w:rsidRPr="005202A2">
              <w:rPr>
                <w:rFonts w:ascii="Arial" w:hAnsi="Arial" w:cs="Arial"/>
              </w:rPr>
              <w:t>nnovative features</w:t>
            </w:r>
          </w:p>
        </w:tc>
        <w:tc>
          <w:tcPr>
            <w:tcW w:w="4685" w:type="dxa"/>
          </w:tcPr>
          <w:p w14:paraId="083E561C" w14:textId="77777777" w:rsidR="00074694" w:rsidRPr="005202A2" w:rsidRDefault="00074694" w:rsidP="00074694">
            <w:pPr>
              <w:rPr>
                <w:rFonts w:ascii="Arial" w:hAnsi="Arial" w:cs="Arial"/>
              </w:rPr>
            </w:pPr>
          </w:p>
        </w:tc>
      </w:tr>
      <w:tr w:rsidR="00D969F5" w14:paraId="1C71BCA1" w14:textId="77777777" w:rsidTr="00074694">
        <w:tc>
          <w:tcPr>
            <w:tcW w:w="3685" w:type="dxa"/>
          </w:tcPr>
          <w:p w14:paraId="1AA529C1" w14:textId="77777777" w:rsidR="00074694" w:rsidRPr="005202A2" w:rsidRDefault="000E1CEE" w:rsidP="00074694">
            <w:pPr>
              <w:rPr>
                <w:rFonts w:ascii="Arial" w:hAnsi="Arial" w:cs="Arial"/>
              </w:rPr>
            </w:pPr>
            <w:r w:rsidRPr="005202A2">
              <w:rPr>
                <w:rFonts w:ascii="Arial" w:hAnsi="Arial" w:cs="Arial"/>
              </w:rPr>
              <w:t>URL where additional project documen</w:t>
            </w:r>
            <w:r w:rsidR="00D60D6D" w:rsidRPr="005202A2">
              <w:rPr>
                <w:rFonts w:ascii="Arial" w:hAnsi="Arial" w:cs="Arial"/>
              </w:rPr>
              <w:t>ts and contracts can be located</w:t>
            </w:r>
          </w:p>
        </w:tc>
        <w:tc>
          <w:tcPr>
            <w:tcW w:w="4685" w:type="dxa"/>
          </w:tcPr>
          <w:p w14:paraId="4D3F9CDE" w14:textId="77777777" w:rsidR="00074694" w:rsidRPr="005202A2" w:rsidRDefault="00074694" w:rsidP="00074694">
            <w:pPr>
              <w:rPr>
                <w:rFonts w:ascii="Arial" w:hAnsi="Arial" w:cs="Arial"/>
              </w:rPr>
            </w:pPr>
          </w:p>
        </w:tc>
      </w:tr>
      <w:tr w:rsidR="00D969F5" w14:paraId="2978E288" w14:textId="77777777" w:rsidTr="00074694">
        <w:tc>
          <w:tcPr>
            <w:tcW w:w="3685" w:type="dxa"/>
          </w:tcPr>
          <w:p w14:paraId="525E2702" w14:textId="77777777" w:rsidR="00074694" w:rsidRPr="005202A2" w:rsidRDefault="000E1CEE" w:rsidP="00D60D6D">
            <w:pPr>
              <w:rPr>
                <w:rFonts w:ascii="Arial" w:hAnsi="Arial" w:cs="Arial"/>
              </w:rPr>
            </w:pPr>
            <w:r w:rsidRPr="005202A2">
              <w:rPr>
                <w:rFonts w:ascii="Arial" w:hAnsi="Arial" w:cs="Arial"/>
              </w:rPr>
              <w:t xml:space="preserve">Summary of rationale why Project merits </w:t>
            </w:r>
            <w:r w:rsidR="00D60D6D" w:rsidRPr="005202A2">
              <w:rPr>
                <w:rFonts w:ascii="Arial" w:hAnsi="Arial" w:cs="Arial"/>
              </w:rPr>
              <w:t xml:space="preserve">an award in the chosen award category/categories </w:t>
            </w:r>
          </w:p>
        </w:tc>
        <w:tc>
          <w:tcPr>
            <w:tcW w:w="4685" w:type="dxa"/>
          </w:tcPr>
          <w:p w14:paraId="010B4C40" w14:textId="77777777" w:rsidR="00074694" w:rsidRPr="005202A2" w:rsidRDefault="00074694" w:rsidP="00074694">
            <w:pPr>
              <w:rPr>
                <w:rFonts w:ascii="Arial" w:hAnsi="Arial" w:cs="Arial"/>
              </w:rPr>
            </w:pPr>
          </w:p>
        </w:tc>
      </w:tr>
    </w:tbl>
    <w:p w14:paraId="1D97467D" w14:textId="77777777" w:rsidR="00C23F02" w:rsidRPr="00AA00F0" w:rsidRDefault="00C23F02">
      <w:pPr>
        <w:rPr>
          <w:rFonts w:ascii="Arial" w:hAnsi="Arial" w:cs="Arial"/>
        </w:rPr>
      </w:pPr>
    </w:p>
    <w:p w14:paraId="4F77E889" w14:textId="77777777" w:rsidR="002A3F31" w:rsidRPr="00AA00F0" w:rsidRDefault="002A3F31">
      <w:pPr>
        <w:rPr>
          <w:rFonts w:ascii="Arial" w:hAnsi="Arial" w:cs="Arial"/>
          <w:sz w:val="24"/>
          <w:szCs w:val="24"/>
        </w:rPr>
      </w:pPr>
    </w:p>
    <w:p w14:paraId="4620BE07" w14:textId="77777777" w:rsidR="00C23F02" w:rsidRPr="00AA00F0" w:rsidRDefault="00C23F02">
      <w:pPr>
        <w:rPr>
          <w:rFonts w:ascii="Arial" w:hAnsi="Arial" w:cs="Arial"/>
          <w:sz w:val="24"/>
          <w:szCs w:val="24"/>
        </w:rPr>
      </w:pPr>
    </w:p>
    <w:p w14:paraId="7126E410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7C082BA0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07E9607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734E82F3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602A083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4DD47B5C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B8D53FB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7DBC30A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34D61E0A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154B4372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03672FC7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8A0A416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35C39BB6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C39660B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310C6E11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44E75340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79718641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13385ACF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74007FF4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52399BCA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071A80CF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1ECC324F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1AB2C184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56B69D00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36B1DDBF" w14:textId="77777777" w:rsidR="00083FB8" w:rsidRPr="00AA00F0" w:rsidRDefault="00083FB8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6094AC92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42AD421E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0BCE5404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0579CC23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2C991469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07B0D4BE" w14:textId="77777777" w:rsidR="00C23F02" w:rsidRPr="00AA00F0" w:rsidRDefault="00C23F02">
      <w:pPr>
        <w:rPr>
          <w:rFonts w:ascii="Arial" w:hAnsi="Arial" w:cs="Arial"/>
          <w:b/>
          <w:bCs/>
          <w:iCs/>
          <w:sz w:val="24"/>
          <w:u w:val="single"/>
        </w:rPr>
        <w:sectPr w:rsidR="00C23F02" w:rsidRPr="00AA00F0" w:rsidSect="004B45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1483" w:bottom="720" w:left="1800" w:header="720" w:footer="720" w:gutter="0"/>
          <w:paperSrc w:first="256" w:other="256"/>
          <w:cols w:space="720"/>
          <w:titlePg/>
          <w:docGrid w:linePitch="272"/>
        </w:sectPr>
      </w:pPr>
    </w:p>
    <w:p w14:paraId="25DE3346" w14:textId="0467525D" w:rsidR="00C23F02" w:rsidRPr="00AA00F0" w:rsidRDefault="000E1CEE" w:rsidP="00675BF5">
      <w:pPr>
        <w:rPr>
          <w:rFonts w:ascii="Arial" w:hAnsi="Arial" w:cs="Arial"/>
          <w:b/>
          <w:sz w:val="24"/>
        </w:rPr>
      </w:pPr>
      <w:r w:rsidRPr="00AA00F0">
        <w:rPr>
          <w:rFonts w:ascii="Arial" w:hAnsi="Arial" w:cs="Arial"/>
          <w:b/>
          <w:bCs/>
          <w:iCs/>
          <w:sz w:val="24"/>
        </w:rPr>
        <w:lastRenderedPageBreak/>
        <w:t>GENERAL</w:t>
      </w:r>
      <w:r w:rsidR="00E3101C" w:rsidRPr="00AA00F0">
        <w:rPr>
          <w:rFonts w:ascii="Arial" w:hAnsi="Arial" w:cs="Arial"/>
          <w:b/>
          <w:bCs/>
          <w:iCs/>
          <w:sz w:val="24"/>
        </w:rPr>
        <w:t xml:space="preserve"> PROJECT INFORMATION </w:t>
      </w:r>
      <w:r w:rsidRPr="00AA00F0">
        <w:rPr>
          <w:rFonts w:ascii="Arial" w:hAnsi="Arial" w:cs="Arial"/>
          <w:b/>
          <w:bCs/>
          <w:iCs/>
          <w:sz w:val="24"/>
        </w:rPr>
        <w:t xml:space="preserve">(ALL </w:t>
      </w:r>
      <w:r w:rsidRPr="00AA00F0">
        <w:rPr>
          <w:rFonts w:ascii="Arial" w:hAnsi="Arial" w:cs="Arial"/>
          <w:b/>
          <w:bCs/>
          <w:iCs/>
          <w:sz w:val="24"/>
        </w:rPr>
        <w:t>AWARD CATEGORIES)</w:t>
      </w:r>
    </w:p>
    <w:p w14:paraId="5861CB63" w14:textId="77777777" w:rsidR="00C23F02" w:rsidRPr="00AA00F0" w:rsidRDefault="00C23F02" w:rsidP="0097771B">
      <w:pPr>
        <w:jc w:val="both"/>
        <w:rPr>
          <w:rFonts w:ascii="Arial" w:hAnsi="Arial" w:cs="Arial"/>
          <w:b/>
        </w:rPr>
      </w:pPr>
    </w:p>
    <w:p w14:paraId="3AC46F54" w14:textId="77777777" w:rsidR="00C23F02" w:rsidRPr="00AA00F0" w:rsidRDefault="000E1CEE" w:rsidP="0097771B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 xml:space="preserve">Overview of the Project </w:t>
      </w:r>
    </w:p>
    <w:p w14:paraId="1CEFC59B" w14:textId="77777777" w:rsidR="000C1151" w:rsidRPr="00AA00F0" w:rsidRDefault="000E1CEE" w:rsidP="0097771B">
      <w:pPr>
        <w:numPr>
          <w:ilvl w:val="1"/>
          <w:numId w:val="5"/>
        </w:numPr>
        <w:tabs>
          <w:tab w:val="clear" w:pos="1800"/>
          <w:tab w:val="left" w:pos="720"/>
          <w:tab w:val="num" w:pos="1080"/>
        </w:tabs>
        <w:ind w:left="1080"/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>Description of the project</w:t>
      </w:r>
    </w:p>
    <w:p w14:paraId="357C87DA" w14:textId="77777777" w:rsidR="00C23F02" w:rsidRPr="00AA00F0" w:rsidRDefault="000E1CEE" w:rsidP="0097771B">
      <w:pPr>
        <w:numPr>
          <w:ilvl w:val="1"/>
          <w:numId w:val="5"/>
        </w:numPr>
        <w:tabs>
          <w:tab w:val="clear" w:pos="1800"/>
          <w:tab w:val="left" w:pos="720"/>
          <w:tab w:val="num" w:pos="1080"/>
        </w:tabs>
        <w:ind w:left="1080"/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>B</w:t>
      </w:r>
      <w:r w:rsidRPr="00AA00F0">
        <w:rPr>
          <w:rFonts w:ascii="Arial" w:hAnsi="Arial" w:cs="Arial"/>
          <w:bCs/>
        </w:rPr>
        <w:t>ackground</w:t>
      </w:r>
      <w:r w:rsidR="000C1151" w:rsidRPr="00AA00F0">
        <w:rPr>
          <w:rFonts w:ascii="Arial" w:hAnsi="Arial" w:cs="Arial"/>
          <w:bCs/>
        </w:rPr>
        <w:t xml:space="preserve"> and r</w:t>
      </w:r>
      <w:r w:rsidRPr="00AA00F0">
        <w:rPr>
          <w:rFonts w:ascii="Arial" w:hAnsi="Arial" w:cs="Arial"/>
          <w:bCs/>
        </w:rPr>
        <w:t>ationale</w:t>
      </w:r>
      <w:r w:rsidR="00E74ED9" w:rsidRPr="00AA00F0">
        <w:rPr>
          <w:rFonts w:ascii="Arial" w:hAnsi="Arial" w:cs="Arial"/>
          <w:bCs/>
        </w:rPr>
        <w:t xml:space="preserve"> for the project</w:t>
      </w:r>
      <w:r w:rsidR="000C1151" w:rsidRPr="00AA00F0">
        <w:rPr>
          <w:rFonts w:ascii="Arial" w:hAnsi="Arial" w:cs="Arial"/>
          <w:bCs/>
        </w:rPr>
        <w:t xml:space="preserve"> (including g</w:t>
      </w:r>
      <w:r w:rsidRPr="00AA00F0">
        <w:rPr>
          <w:rFonts w:ascii="Arial" w:hAnsi="Arial" w:cs="Arial"/>
          <w:bCs/>
        </w:rPr>
        <w:t>overnment objectives</w:t>
      </w:r>
      <w:r w:rsidR="000C1151" w:rsidRPr="00AA00F0">
        <w:rPr>
          <w:rFonts w:ascii="Arial" w:hAnsi="Arial" w:cs="Arial"/>
          <w:bCs/>
        </w:rPr>
        <w:t>)</w:t>
      </w:r>
    </w:p>
    <w:p w14:paraId="0574870C" w14:textId="77777777" w:rsidR="00C23F02" w:rsidRPr="00AA00F0" w:rsidRDefault="00C23F02" w:rsidP="0097771B">
      <w:pPr>
        <w:jc w:val="both"/>
        <w:rPr>
          <w:rFonts w:ascii="Arial" w:hAnsi="Arial" w:cs="Arial"/>
        </w:rPr>
      </w:pPr>
    </w:p>
    <w:p w14:paraId="626D8A75" w14:textId="77777777" w:rsidR="000C1151" w:rsidRPr="00AA00F0" w:rsidRDefault="000E1CEE" w:rsidP="0097771B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b/>
          <w:bCs/>
          <w:iCs/>
        </w:rPr>
      </w:pPr>
      <w:r w:rsidRPr="00AA00F0">
        <w:rPr>
          <w:rFonts w:ascii="Arial" w:hAnsi="Arial" w:cs="Arial"/>
          <w:b/>
          <w:bCs/>
          <w:iCs/>
        </w:rPr>
        <w:t xml:space="preserve">P3 </w:t>
      </w:r>
      <w:r w:rsidR="0097771B" w:rsidRPr="00AA00F0">
        <w:rPr>
          <w:rFonts w:ascii="Arial" w:hAnsi="Arial" w:cs="Arial"/>
          <w:b/>
          <w:bCs/>
          <w:iCs/>
        </w:rPr>
        <w:t xml:space="preserve">Model </w:t>
      </w:r>
      <w:r w:rsidRPr="00AA00F0">
        <w:rPr>
          <w:rFonts w:ascii="Arial" w:hAnsi="Arial" w:cs="Arial"/>
          <w:b/>
          <w:bCs/>
          <w:iCs/>
        </w:rPr>
        <w:t xml:space="preserve">Selection </w:t>
      </w:r>
    </w:p>
    <w:p w14:paraId="1F65A610" w14:textId="77777777" w:rsidR="000C1151" w:rsidRPr="00AA00F0" w:rsidRDefault="000E1CEE" w:rsidP="0097771B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  <w:bCs/>
          <w:iCs/>
        </w:rPr>
      </w:pPr>
      <w:r w:rsidRPr="00AA00F0">
        <w:rPr>
          <w:rFonts w:ascii="Arial" w:hAnsi="Arial" w:cs="Arial"/>
        </w:rPr>
        <w:t xml:space="preserve">Rationale for choosing P3 over a traditional </w:t>
      </w:r>
      <w:r w:rsidR="0097771B" w:rsidRPr="00AA00F0">
        <w:rPr>
          <w:rFonts w:ascii="Arial" w:hAnsi="Arial" w:cs="Arial"/>
        </w:rPr>
        <w:t xml:space="preserve">delivery </w:t>
      </w:r>
      <w:r w:rsidRPr="00AA00F0">
        <w:rPr>
          <w:rFonts w:ascii="Arial" w:hAnsi="Arial" w:cs="Arial"/>
        </w:rPr>
        <w:t>model</w:t>
      </w:r>
    </w:p>
    <w:p w14:paraId="19A07B72" w14:textId="77777777" w:rsidR="000C1151" w:rsidRPr="00AA00F0" w:rsidRDefault="000E1CEE" w:rsidP="0097771B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  <w:bCs/>
          <w:iCs/>
        </w:rPr>
      </w:pPr>
      <w:r w:rsidRPr="00AA00F0">
        <w:rPr>
          <w:rFonts w:ascii="Arial" w:hAnsi="Arial" w:cs="Arial"/>
          <w:bCs/>
          <w:iCs/>
        </w:rPr>
        <w:t xml:space="preserve">Summary of </w:t>
      </w:r>
      <w:r w:rsidR="00AA3B4E" w:rsidRPr="00AA00F0">
        <w:rPr>
          <w:rFonts w:ascii="Arial" w:hAnsi="Arial" w:cs="Arial"/>
          <w:bCs/>
          <w:iCs/>
        </w:rPr>
        <w:t>V</w:t>
      </w:r>
      <w:r w:rsidRPr="00AA00F0">
        <w:rPr>
          <w:rFonts w:ascii="Arial" w:hAnsi="Arial" w:cs="Arial"/>
          <w:bCs/>
          <w:iCs/>
        </w:rPr>
        <w:t>alue</w:t>
      </w:r>
      <w:r w:rsidR="00AA3B4E" w:rsidRPr="00AA00F0">
        <w:rPr>
          <w:rFonts w:ascii="Arial" w:hAnsi="Arial" w:cs="Arial"/>
          <w:bCs/>
          <w:iCs/>
        </w:rPr>
        <w:t>-</w:t>
      </w:r>
      <w:r w:rsidRPr="00AA00F0">
        <w:rPr>
          <w:rFonts w:ascii="Arial" w:hAnsi="Arial" w:cs="Arial"/>
          <w:bCs/>
          <w:iCs/>
        </w:rPr>
        <w:t>for</w:t>
      </w:r>
      <w:r w:rsidR="00AA3B4E" w:rsidRPr="00AA00F0">
        <w:rPr>
          <w:rFonts w:ascii="Arial" w:hAnsi="Arial" w:cs="Arial"/>
          <w:bCs/>
          <w:iCs/>
        </w:rPr>
        <w:t>-M</w:t>
      </w:r>
      <w:r w:rsidRPr="00AA00F0">
        <w:rPr>
          <w:rFonts w:ascii="Arial" w:hAnsi="Arial" w:cs="Arial"/>
          <w:bCs/>
          <w:iCs/>
        </w:rPr>
        <w:t xml:space="preserve">oney </w:t>
      </w:r>
      <w:r w:rsidR="00AA3B4E" w:rsidRPr="00AA00F0">
        <w:rPr>
          <w:rFonts w:ascii="Arial" w:hAnsi="Arial" w:cs="Arial"/>
          <w:bCs/>
          <w:iCs/>
        </w:rPr>
        <w:t xml:space="preserve">(VfM) </w:t>
      </w:r>
      <w:r w:rsidRPr="00AA00F0">
        <w:rPr>
          <w:rFonts w:ascii="Arial" w:hAnsi="Arial" w:cs="Arial"/>
          <w:bCs/>
          <w:iCs/>
        </w:rPr>
        <w:t>assessment</w:t>
      </w:r>
    </w:p>
    <w:p w14:paraId="3CAC90C4" w14:textId="77777777" w:rsidR="000C1151" w:rsidRPr="00AA00F0" w:rsidRDefault="000C1151" w:rsidP="0097771B">
      <w:pPr>
        <w:ind w:left="1080"/>
        <w:jc w:val="both"/>
        <w:rPr>
          <w:rFonts w:ascii="Arial" w:hAnsi="Arial" w:cs="Arial"/>
          <w:bCs/>
          <w:iCs/>
        </w:rPr>
      </w:pPr>
    </w:p>
    <w:p w14:paraId="433A8C90" w14:textId="77777777" w:rsidR="00D92E8F" w:rsidRPr="00AA00F0" w:rsidRDefault="000E1CEE" w:rsidP="0097771B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b/>
          <w:bCs/>
          <w:iCs/>
        </w:rPr>
      </w:pPr>
      <w:r w:rsidRPr="00AA00F0">
        <w:rPr>
          <w:rFonts w:ascii="Arial" w:hAnsi="Arial" w:cs="Arial"/>
          <w:b/>
        </w:rPr>
        <w:t xml:space="preserve">Procurement </w:t>
      </w:r>
      <w:r w:rsidR="000C1151" w:rsidRPr="00AA00F0">
        <w:rPr>
          <w:rFonts w:ascii="Arial" w:hAnsi="Arial" w:cs="Arial"/>
          <w:b/>
        </w:rPr>
        <w:t>P</w:t>
      </w:r>
      <w:r w:rsidRPr="00AA00F0">
        <w:rPr>
          <w:rFonts w:ascii="Arial" w:hAnsi="Arial" w:cs="Arial"/>
          <w:b/>
        </w:rPr>
        <w:t>rocess</w:t>
      </w:r>
    </w:p>
    <w:p w14:paraId="382F5697" w14:textId="77777777" w:rsidR="00D92E8F" w:rsidRPr="00AA00F0" w:rsidRDefault="000E1CEE" w:rsidP="0097771B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  <w:bCs/>
          <w:iCs/>
        </w:rPr>
      </w:pPr>
      <w:r w:rsidRPr="00AA00F0">
        <w:rPr>
          <w:rFonts w:ascii="Arial" w:hAnsi="Arial" w:cs="Arial"/>
        </w:rPr>
        <w:t xml:space="preserve">Summary of procurement </w:t>
      </w:r>
      <w:r w:rsidR="00E3101C" w:rsidRPr="00AA00F0">
        <w:rPr>
          <w:rFonts w:ascii="Arial" w:hAnsi="Arial" w:cs="Arial"/>
        </w:rPr>
        <w:t>process</w:t>
      </w:r>
      <w:r w:rsidRPr="00AA00F0">
        <w:rPr>
          <w:rFonts w:ascii="Arial" w:hAnsi="Arial" w:cs="Arial"/>
        </w:rPr>
        <w:t xml:space="preserve"> and timelines </w:t>
      </w:r>
    </w:p>
    <w:p w14:paraId="0B19B660" w14:textId="77777777" w:rsidR="00D92E8F" w:rsidRPr="00AA00F0" w:rsidRDefault="000E1CEE" w:rsidP="0097771B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  <w:bCs/>
          <w:iCs/>
        </w:rPr>
      </w:pPr>
      <w:r w:rsidRPr="00AA00F0">
        <w:rPr>
          <w:rFonts w:ascii="Arial" w:hAnsi="Arial" w:cs="Arial"/>
        </w:rPr>
        <w:t xml:space="preserve">Confirmation of no </w:t>
      </w:r>
      <w:r w:rsidR="00E3101C" w:rsidRPr="00AA00F0">
        <w:rPr>
          <w:rFonts w:ascii="Arial" w:hAnsi="Arial" w:cs="Arial"/>
        </w:rPr>
        <w:t>fairness</w:t>
      </w:r>
      <w:r w:rsidRPr="00AA00F0">
        <w:rPr>
          <w:rFonts w:ascii="Arial" w:hAnsi="Arial" w:cs="Arial"/>
        </w:rPr>
        <w:t xml:space="preserve"> concerns, or explanation of identified concerns </w:t>
      </w:r>
    </w:p>
    <w:p w14:paraId="74763A58" w14:textId="77777777" w:rsidR="00C23F02" w:rsidRPr="00AA00F0" w:rsidRDefault="00C23F02" w:rsidP="0097771B">
      <w:pPr>
        <w:ind w:firstLine="720"/>
        <w:jc w:val="both"/>
        <w:rPr>
          <w:rFonts w:ascii="Arial" w:hAnsi="Arial" w:cs="Arial"/>
          <w:b/>
        </w:rPr>
      </w:pPr>
    </w:p>
    <w:p w14:paraId="76A92805" w14:textId="77777777" w:rsidR="00C23F02" w:rsidRPr="00AA00F0" w:rsidRDefault="000E1CEE" w:rsidP="0097771B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b/>
          <w:bCs/>
        </w:rPr>
      </w:pPr>
      <w:r w:rsidRPr="00AA00F0">
        <w:rPr>
          <w:rFonts w:ascii="Arial" w:hAnsi="Arial" w:cs="Arial"/>
          <w:b/>
          <w:bCs/>
        </w:rPr>
        <w:t>Structure of the Partnership</w:t>
      </w:r>
    </w:p>
    <w:p w14:paraId="527130F1" w14:textId="77777777" w:rsidR="00C23F02" w:rsidRPr="00AA00F0" w:rsidRDefault="000E1CEE" w:rsidP="0097771B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  <w:bCs/>
        </w:rPr>
      </w:pPr>
      <w:r w:rsidRPr="00AA00F0">
        <w:rPr>
          <w:rFonts w:ascii="Arial" w:hAnsi="Arial" w:cs="Arial"/>
          <w:bCs/>
        </w:rPr>
        <w:t>O</w:t>
      </w:r>
      <w:r w:rsidR="001845F8" w:rsidRPr="00AA00F0">
        <w:rPr>
          <w:rFonts w:ascii="Arial" w:hAnsi="Arial" w:cs="Arial"/>
        </w:rPr>
        <w:t>verall structure (may include a corporate organization diagram)</w:t>
      </w:r>
    </w:p>
    <w:p w14:paraId="5B6F6165" w14:textId="77777777" w:rsidR="00C23F02" w:rsidRPr="00AA00F0" w:rsidRDefault="000E1CEE" w:rsidP="0097771B">
      <w:pPr>
        <w:numPr>
          <w:ilvl w:val="1"/>
          <w:numId w:val="5"/>
        </w:numPr>
        <w:tabs>
          <w:tab w:val="clear" w:pos="1800"/>
          <w:tab w:val="left" w:pos="720"/>
          <w:tab w:val="num" w:pos="1080"/>
        </w:tabs>
        <w:ind w:left="1080"/>
        <w:jc w:val="both"/>
        <w:rPr>
          <w:rFonts w:ascii="Arial" w:hAnsi="Arial" w:cs="Arial"/>
          <w:bCs/>
        </w:rPr>
      </w:pPr>
      <w:r w:rsidRPr="00AA00F0">
        <w:rPr>
          <w:rFonts w:ascii="Arial" w:hAnsi="Arial" w:cs="Arial"/>
        </w:rPr>
        <w:t>Summary of a</w:t>
      </w:r>
      <w:r w:rsidR="00E3101C" w:rsidRPr="00AA00F0">
        <w:rPr>
          <w:rFonts w:ascii="Arial" w:hAnsi="Arial" w:cs="Arial"/>
        </w:rPr>
        <w:t>llocation of respon</w:t>
      </w:r>
      <w:r w:rsidRPr="00AA00F0">
        <w:rPr>
          <w:rFonts w:ascii="Arial" w:hAnsi="Arial" w:cs="Arial"/>
        </w:rPr>
        <w:t>sibilities between the partners</w:t>
      </w:r>
    </w:p>
    <w:p w14:paraId="5AF84358" w14:textId="77777777" w:rsidR="00C23F02" w:rsidRPr="00AA00F0" w:rsidRDefault="00C23F02" w:rsidP="0097771B">
      <w:pPr>
        <w:jc w:val="both"/>
        <w:rPr>
          <w:rFonts w:ascii="Arial" w:hAnsi="Arial" w:cs="Arial"/>
        </w:rPr>
      </w:pPr>
    </w:p>
    <w:p w14:paraId="013C7724" w14:textId="77777777" w:rsidR="00E74ED9" w:rsidRPr="00AA00F0" w:rsidRDefault="000E1CEE" w:rsidP="007654A8">
      <w:pPr>
        <w:pStyle w:val="ListParagraph"/>
        <w:numPr>
          <w:ilvl w:val="0"/>
          <w:numId w:val="5"/>
        </w:numPr>
        <w:tabs>
          <w:tab w:val="clear" w:pos="1080"/>
          <w:tab w:val="num" w:pos="360"/>
        </w:tabs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  <w:r w:rsidRPr="00AA00F0">
        <w:rPr>
          <w:rFonts w:ascii="Arial" w:hAnsi="Arial" w:cs="Arial"/>
          <w:b/>
          <w:bCs/>
          <w:sz w:val="20"/>
          <w:szCs w:val="20"/>
        </w:rPr>
        <w:t xml:space="preserve">Financing </w:t>
      </w:r>
      <w:r w:rsidR="007654A8" w:rsidRPr="00AA00F0">
        <w:rPr>
          <w:rFonts w:ascii="Arial" w:hAnsi="Arial" w:cs="Arial"/>
          <w:b/>
          <w:bCs/>
          <w:sz w:val="20"/>
          <w:szCs w:val="20"/>
        </w:rPr>
        <w:t>&amp; Payment Structure</w:t>
      </w:r>
      <w:r w:rsidR="007654A8" w:rsidRPr="00AA00F0">
        <w:rPr>
          <w:rFonts w:ascii="Arial" w:hAnsi="Arial" w:cs="Arial"/>
          <w:bCs/>
          <w:sz w:val="20"/>
          <w:szCs w:val="20"/>
        </w:rPr>
        <w:t xml:space="preserve">. </w:t>
      </w:r>
      <w:r w:rsidR="007654A8" w:rsidRPr="00AA00F0">
        <w:rPr>
          <w:rFonts w:ascii="Arial" w:hAnsi="Arial" w:cs="Arial"/>
          <w:sz w:val="20"/>
          <w:szCs w:val="20"/>
        </w:rPr>
        <w:t xml:space="preserve">Highlights of financing and payment structure (without duplication of information provided in the “Award Category-Specific Project Information” section below) </w:t>
      </w:r>
    </w:p>
    <w:p w14:paraId="07B35056" w14:textId="77777777" w:rsidR="00D74446" w:rsidRPr="00AA00F0" w:rsidRDefault="00D74446" w:rsidP="007654A8">
      <w:pPr>
        <w:rPr>
          <w:rFonts w:ascii="Arial" w:hAnsi="Arial" w:cs="Arial"/>
          <w:b/>
          <w:bCs/>
        </w:rPr>
      </w:pPr>
    </w:p>
    <w:p w14:paraId="051DA5D3" w14:textId="77777777" w:rsidR="001845F8" w:rsidRPr="00AA00F0" w:rsidRDefault="000E1CEE" w:rsidP="0097771B">
      <w:pPr>
        <w:numPr>
          <w:ilvl w:val="0"/>
          <w:numId w:val="5"/>
        </w:numPr>
        <w:tabs>
          <w:tab w:val="clear" w:pos="1080"/>
          <w:tab w:val="num" w:pos="360"/>
          <w:tab w:val="left" w:pos="720"/>
        </w:tabs>
        <w:ind w:left="360"/>
        <w:jc w:val="both"/>
        <w:rPr>
          <w:rFonts w:ascii="Arial" w:hAnsi="Arial" w:cs="Arial"/>
          <w:b/>
          <w:bCs/>
        </w:rPr>
      </w:pPr>
      <w:r w:rsidRPr="00AA00F0">
        <w:rPr>
          <w:rFonts w:ascii="Arial" w:hAnsi="Arial" w:cs="Arial"/>
          <w:b/>
          <w:bCs/>
        </w:rPr>
        <w:t xml:space="preserve">Risk </w:t>
      </w:r>
      <w:r w:rsidR="000C1151" w:rsidRPr="00AA00F0">
        <w:rPr>
          <w:rFonts w:ascii="Arial" w:hAnsi="Arial" w:cs="Arial"/>
          <w:b/>
          <w:bCs/>
        </w:rPr>
        <w:t>A</w:t>
      </w:r>
      <w:r w:rsidRPr="00AA00F0">
        <w:rPr>
          <w:rFonts w:ascii="Arial" w:hAnsi="Arial" w:cs="Arial"/>
          <w:b/>
          <w:bCs/>
        </w:rPr>
        <w:t>llocation</w:t>
      </w:r>
    </w:p>
    <w:p w14:paraId="5D6F3F91" w14:textId="77777777" w:rsidR="001845F8" w:rsidRPr="00AA00F0" w:rsidRDefault="000E1CEE" w:rsidP="0097771B">
      <w:pPr>
        <w:numPr>
          <w:ilvl w:val="1"/>
          <w:numId w:val="5"/>
        </w:numPr>
        <w:tabs>
          <w:tab w:val="clear" w:pos="1800"/>
          <w:tab w:val="left" w:pos="720"/>
          <w:tab w:val="num" w:pos="1080"/>
        </w:tabs>
        <w:ind w:left="1080"/>
        <w:jc w:val="both"/>
        <w:rPr>
          <w:rFonts w:ascii="Arial" w:hAnsi="Arial" w:cs="Arial"/>
          <w:bCs/>
        </w:rPr>
      </w:pPr>
      <w:r w:rsidRPr="00AA00F0">
        <w:rPr>
          <w:rFonts w:ascii="Arial" w:hAnsi="Arial" w:cs="Arial"/>
        </w:rPr>
        <w:t xml:space="preserve">Summary of allocation of risks and returns </w:t>
      </w:r>
      <w:r w:rsidR="0097771B" w:rsidRPr="00AA00F0">
        <w:rPr>
          <w:rFonts w:ascii="Arial" w:hAnsi="Arial" w:cs="Arial"/>
        </w:rPr>
        <w:t>between the partners</w:t>
      </w:r>
    </w:p>
    <w:p w14:paraId="0FE690CE" w14:textId="77777777" w:rsidR="001845F8" w:rsidRPr="00AA00F0" w:rsidRDefault="000E1CEE" w:rsidP="0097771B">
      <w:pPr>
        <w:numPr>
          <w:ilvl w:val="1"/>
          <w:numId w:val="5"/>
        </w:numPr>
        <w:tabs>
          <w:tab w:val="clear" w:pos="1800"/>
          <w:tab w:val="left" w:pos="720"/>
          <w:tab w:val="num" w:pos="1080"/>
        </w:tabs>
        <w:ind w:left="1080"/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>Performance man</w:t>
      </w:r>
      <w:r w:rsidRPr="00AA00F0">
        <w:rPr>
          <w:rFonts w:ascii="Arial" w:hAnsi="Arial" w:cs="Arial"/>
        </w:rPr>
        <w:t>agement/monitoring</w:t>
      </w:r>
      <w:r w:rsidR="00C66D3A" w:rsidRPr="00AA00F0">
        <w:rPr>
          <w:rFonts w:ascii="Arial" w:hAnsi="Arial" w:cs="Arial"/>
        </w:rPr>
        <w:t xml:space="preserve"> highlights </w:t>
      </w:r>
    </w:p>
    <w:p w14:paraId="1B4DF904" w14:textId="77777777" w:rsidR="001845F8" w:rsidRPr="00AA00F0" w:rsidRDefault="001845F8" w:rsidP="0097771B">
      <w:pPr>
        <w:jc w:val="both"/>
        <w:rPr>
          <w:rFonts w:ascii="Arial" w:hAnsi="Arial" w:cs="Arial"/>
        </w:rPr>
      </w:pPr>
    </w:p>
    <w:p w14:paraId="1956E18D" w14:textId="77777777" w:rsidR="001845F8" w:rsidRPr="00AA00F0" w:rsidRDefault="000E1CEE" w:rsidP="0097771B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 xml:space="preserve">Other Project Highlights </w:t>
      </w:r>
    </w:p>
    <w:p w14:paraId="3517A28F" w14:textId="77777777" w:rsidR="000C1151" w:rsidRPr="00AA00F0" w:rsidRDefault="000E1CEE" w:rsidP="0097771B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 xml:space="preserve">Communications </w:t>
      </w:r>
      <w:r w:rsidR="0097771B" w:rsidRPr="00AA00F0">
        <w:rPr>
          <w:rFonts w:ascii="Arial" w:hAnsi="Arial" w:cs="Arial"/>
        </w:rPr>
        <w:t>p</w:t>
      </w:r>
      <w:r w:rsidRPr="00AA00F0">
        <w:rPr>
          <w:rFonts w:ascii="Arial" w:hAnsi="Arial" w:cs="Arial"/>
        </w:rPr>
        <w:t xml:space="preserve">rotocol </w:t>
      </w:r>
    </w:p>
    <w:p w14:paraId="66C41499" w14:textId="77777777" w:rsidR="000C1151" w:rsidRPr="00AA00F0" w:rsidRDefault="000E1CEE" w:rsidP="0097771B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 xml:space="preserve">Labour </w:t>
      </w:r>
      <w:r w:rsidR="0097771B" w:rsidRPr="00AA00F0">
        <w:rPr>
          <w:rFonts w:ascii="Arial" w:hAnsi="Arial" w:cs="Arial"/>
        </w:rPr>
        <w:t>t</w:t>
      </w:r>
      <w:r w:rsidRPr="00AA00F0">
        <w:rPr>
          <w:rFonts w:ascii="Arial" w:hAnsi="Arial" w:cs="Arial"/>
        </w:rPr>
        <w:t xml:space="preserve">ransition (if applicable) </w:t>
      </w:r>
    </w:p>
    <w:p w14:paraId="0B572AD2" w14:textId="77777777" w:rsidR="001845F8" w:rsidRPr="00AA00F0" w:rsidRDefault="000E1CEE" w:rsidP="0097771B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>Description of any disputes and how they were resolved</w:t>
      </w:r>
    </w:p>
    <w:p w14:paraId="2A1269B8" w14:textId="77777777" w:rsidR="001845F8" w:rsidRPr="00AA00F0" w:rsidRDefault="001845F8" w:rsidP="0097771B">
      <w:pPr>
        <w:jc w:val="both"/>
        <w:rPr>
          <w:rFonts w:ascii="Arial" w:hAnsi="Arial" w:cs="Arial"/>
        </w:rPr>
      </w:pPr>
    </w:p>
    <w:p w14:paraId="1F6E90DC" w14:textId="77777777" w:rsidR="001845F8" w:rsidRPr="00AA00F0" w:rsidRDefault="000E1CEE" w:rsidP="0097771B">
      <w:pPr>
        <w:numPr>
          <w:ilvl w:val="0"/>
          <w:numId w:val="5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  <w:b/>
          <w:bCs/>
        </w:rPr>
      </w:pPr>
      <w:r w:rsidRPr="00AA00F0">
        <w:rPr>
          <w:rFonts w:ascii="Arial" w:hAnsi="Arial" w:cs="Arial"/>
          <w:b/>
        </w:rPr>
        <w:t>L</w:t>
      </w:r>
      <w:r w:rsidRPr="00AA00F0">
        <w:rPr>
          <w:rFonts w:ascii="Arial" w:hAnsi="Arial" w:cs="Arial"/>
          <w:b/>
          <w:bCs/>
        </w:rPr>
        <w:t xml:space="preserve">essons </w:t>
      </w:r>
      <w:r w:rsidR="0097771B" w:rsidRPr="00AA00F0">
        <w:rPr>
          <w:rFonts w:ascii="Arial" w:hAnsi="Arial" w:cs="Arial"/>
          <w:b/>
          <w:bCs/>
        </w:rPr>
        <w:t>L</w:t>
      </w:r>
      <w:r w:rsidRPr="00AA00F0">
        <w:rPr>
          <w:rFonts w:ascii="Arial" w:hAnsi="Arial" w:cs="Arial"/>
          <w:b/>
          <w:bCs/>
        </w:rPr>
        <w:t>earned</w:t>
      </w:r>
    </w:p>
    <w:p w14:paraId="6FB819AB" w14:textId="77777777" w:rsidR="001845F8" w:rsidRPr="00AA00F0" w:rsidRDefault="000E1CEE" w:rsidP="0097771B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  <w:bCs/>
        </w:rPr>
      </w:pPr>
      <w:r w:rsidRPr="00AA00F0">
        <w:rPr>
          <w:rFonts w:ascii="Arial" w:hAnsi="Arial" w:cs="Arial"/>
          <w:bCs/>
        </w:rPr>
        <w:t xml:space="preserve">Aspects of the process contributing </w:t>
      </w:r>
      <w:r w:rsidR="00675BF5" w:rsidRPr="00AA00F0">
        <w:rPr>
          <w:rFonts w:ascii="Arial" w:hAnsi="Arial" w:cs="Arial"/>
          <w:bCs/>
        </w:rPr>
        <w:t xml:space="preserve">to the project’s success </w:t>
      </w:r>
    </w:p>
    <w:p w14:paraId="04BD957C" w14:textId="77777777" w:rsidR="001845F8" w:rsidRPr="00AA00F0" w:rsidRDefault="000E1CEE" w:rsidP="0097771B">
      <w:pPr>
        <w:numPr>
          <w:ilvl w:val="1"/>
          <w:numId w:val="5"/>
        </w:numPr>
        <w:tabs>
          <w:tab w:val="clear" w:pos="1800"/>
          <w:tab w:val="num" w:pos="1080"/>
        </w:tabs>
        <w:ind w:left="1080"/>
        <w:jc w:val="both"/>
        <w:rPr>
          <w:rFonts w:ascii="Arial" w:hAnsi="Arial" w:cs="Arial"/>
          <w:bCs/>
        </w:rPr>
      </w:pPr>
      <w:r w:rsidRPr="00AA00F0">
        <w:rPr>
          <w:rFonts w:ascii="Arial" w:hAnsi="Arial" w:cs="Arial"/>
          <w:bCs/>
        </w:rPr>
        <w:t xml:space="preserve">Aspects of the process that could </w:t>
      </w:r>
      <w:proofErr w:type="gramStart"/>
      <w:r w:rsidRPr="00AA00F0">
        <w:rPr>
          <w:rFonts w:ascii="Arial" w:hAnsi="Arial" w:cs="Arial"/>
          <w:bCs/>
        </w:rPr>
        <w:t>be improved</w:t>
      </w:r>
      <w:proofErr w:type="gramEnd"/>
      <w:r w:rsidRPr="00AA00F0">
        <w:rPr>
          <w:rFonts w:ascii="Arial" w:hAnsi="Arial" w:cs="Arial"/>
          <w:bCs/>
        </w:rPr>
        <w:t xml:space="preserve"> for the bene</w:t>
      </w:r>
      <w:r w:rsidR="00675BF5" w:rsidRPr="00AA00F0">
        <w:rPr>
          <w:rFonts w:ascii="Arial" w:hAnsi="Arial" w:cs="Arial"/>
          <w:bCs/>
        </w:rPr>
        <w:t>fit of future similar projects</w:t>
      </w:r>
    </w:p>
    <w:p w14:paraId="781C59EF" w14:textId="77777777" w:rsidR="001845F8" w:rsidRPr="00AA00F0" w:rsidRDefault="001845F8" w:rsidP="001845F8">
      <w:pPr>
        <w:jc w:val="both"/>
        <w:rPr>
          <w:rFonts w:ascii="Arial" w:hAnsi="Arial" w:cs="Arial"/>
          <w:b/>
        </w:rPr>
      </w:pPr>
    </w:p>
    <w:p w14:paraId="72B32640" w14:textId="77777777" w:rsidR="00675BF5" w:rsidRPr="00AA00F0" w:rsidRDefault="00675BF5" w:rsidP="00675BF5">
      <w:pPr>
        <w:jc w:val="both"/>
        <w:rPr>
          <w:rFonts w:ascii="Arial" w:hAnsi="Arial" w:cs="Arial"/>
          <w:b/>
        </w:rPr>
      </w:pPr>
    </w:p>
    <w:p w14:paraId="5DCF4BFA" w14:textId="77777777" w:rsidR="00675BF5" w:rsidRPr="00AA00F0" w:rsidRDefault="00675BF5" w:rsidP="00675BF5">
      <w:pPr>
        <w:jc w:val="both"/>
        <w:rPr>
          <w:rFonts w:ascii="Arial" w:hAnsi="Arial" w:cs="Arial"/>
          <w:b/>
        </w:rPr>
      </w:pPr>
    </w:p>
    <w:p w14:paraId="74A290DB" w14:textId="77777777" w:rsidR="00675BF5" w:rsidRPr="00AA00F0" w:rsidRDefault="000E1CEE" w:rsidP="00675BF5">
      <w:pPr>
        <w:pageBreakBefore/>
        <w:rPr>
          <w:rFonts w:ascii="Arial" w:hAnsi="Arial" w:cs="Arial"/>
          <w:b/>
          <w:sz w:val="24"/>
        </w:rPr>
      </w:pPr>
      <w:r w:rsidRPr="00AA00F0">
        <w:rPr>
          <w:rFonts w:ascii="Arial" w:hAnsi="Arial" w:cs="Arial"/>
          <w:b/>
          <w:bCs/>
          <w:iCs/>
          <w:sz w:val="24"/>
        </w:rPr>
        <w:lastRenderedPageBreak/>
        <w:t xml:space="preserve">AWARD CATEGORY-SPECIFIC PROJECT INFORMATION </w:t>
      </w:r>
    </w:p>
    <w:p w14:paraId="1B9C1600" w14:textId="77777777" w:rsidR="00675BF5" w:rsidRPr="00AA00F0" w:rsidRDefault="00675BF5" w:rsidP="00675BF5">
      <w:pPr>
        <w:jc w:val="both"/>
        <w:rPr>
          <w:rFonts w:ascii="Arial" w:hAnsi="Arial" w:cs="Arial"/>
          <w:b/>
        </w:rPr>
      </w:pPr>
    </w:p>
    <w:p w14:paraId="4E04BBF7" w14:textId="77777777" w:rsidR="00675BF5" w:rsidRPr="00AA00F0" w:rsidRDefault="000E1CEE" w:rsidP="00675BF5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>Proponents should provide a</w:t>
      </w:r>
      <w:r w:rsidR="00733CD8" w:rsidRPr="00AA00F0">
        <w:rPr>
          <w:rFonts w:ascii="Arial" w:hAnsi="Arial" w:cs="Arial"/>
        </w:rPr>
        <w:t xml:space="preserve"> detailed assessment of </w:t>
      </w:r>
      <w:r w:rsidR="000C1151" w:rsidRPr="00AA00F0">
        <w:rPr>
          <w:rFonts w:ascii="Arial" w:hAnsi="Arial" w:cs="Arial"/>
        </w:rPr>
        <w:t xml:space="preserve">why their project is deserving of an award in the specific category in which the project has </w:t>
      </w:r>
      <w:proofErr w:type="gramStart"/>
      <w:r w:rsidR="000C1151" w:rsidRPr="00AA00F0">
        <w:rPr>
          <w:rFonts w:ascii="Arial" w:hAnsi="Arial" w:cs="Arial"/>
        </w:rPr>
        <w:t>been nominated</w:t>
      </w:r>
      <w:proofErr w:type="gramEnd"/>
      <w:r w:rsidR="000C1151" w:rsidRPr="00AA00F0">
        <w:rPr>
          <w:rFonts w:ascii="Arial" w:hAnsi="Arial" w:cs="Arial"/>
        </w:rPr>
        <w:t xml:space="preserve">. </w:t>
      </w:r>
    </w:p>
    <w:p w14:paraId="26ABD4E3" w14:textId="77777777" w:rsidR="000C1151" w:rsidRPr="00AA00F0" w:rsidRDefault="000C1151" w:rsidP="00675BF5">
      <w:pPr>
        <w:jc w:val="both"/>
        <w:rPr>
          <w:rFonts w:ascii="Arial" w:hAnsi="Arial" w:cs="Arial"/>
        </w:rPr>
      </w:pPr>
    </w:p>
    <w:p w14:paraId="2912E05C" w14:textId="77777777" w:rsidR="000C1151" w:rsidRPr="00AA00F0" w:rsidRDefault="000E1CEE" w:rsidP="00675BF5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>In drafting this section, proponents should take note of the details set forth in the “Assessment of Submissions” section</w:t>
      </w:r>
      <w:r w:rsidRPr="00AA00F0">
        <w:rPr>
          <w:rFonts w:ascii="Arial" w:hAnsi="Arial" w:cs="Arial"/>
        </w:rPr>
        <w:t xml:space="preserve"> set out in the Application Guidelines. </w:t>
      </w:r>
    </w:p>
    <w:p w14:paraId="5435DF5F" w14:textId="77777777" w:rsidR="009069D1" w:rsidRPr="00AA00F0" w:rsidRDefault="000E1CEE" w:rsidP="00074694">
      <w:pPr>
        <w:pageBreakBefore/>
        <w:rPr>
          <w:rFonts w:ascii="Arial" w:hAnsi="Arial" w:cs="Arial"/>
          <w:b/>
          <w:sz w:val="24"/>
          <w:szCs w:val="24"/>
        </w:rPr>
      </w:pPr>
      <w:r w:rsidRPr="00AA00F0">
        <w:rPr>
          <w:rFonts w:ascii="Arial" w:hAnsi="Arial" w:cs="Arial"/>
          <w:b/>
          <w:sz w:val="24"/>
          <w:szCs w:val="24"/>
        </w:rPr>
        <w:lastRenderedPageBreak/>
        <w:t>TESTIMONIALS</w:t>
      </w:r>
    </w:p>
    <w:p w14:paraId="31C710F6" w14:textId="77777777" w:rsidR="009069D1" w:rsidRPr="00AA00F0" w:rsidRDefault="009069D1" w:rsidP="009069D1">
      <w:pPr>
        <w:jc w:val="center"/>
        <w:rPr>
          <w:rFonts w:ascii="Arial" w:hAnsi="Arial" w:cs="Arial"/>
          <w:b/>
          <w:sz w:val="32"/>
          <w:u w:val="single"/>
        </w:rPr>
      </w:pPr>
    </w:p>
    <w:p w14:paraId="3CE271DA" w14:textId="36F938C8" w:rsidR="009069D1" w:rsidRPr="00AA00F0" w:rsidRDefault="000E1CEE" w:rsidP="000C205D">
      <w:pPr>
        <w:pStyle w:val="Heading8"/>
        <w:rPr>
          <w:rFonts w:ascii="Arial" w:hAnsi="Arial" w:cs="Arial"/>
          <w:b w:val="0"/>
          <w:sz w:val="20"/>
        </w:rPr>
      </w:pPr>
      <w:r w:rsidRPr="00AA00F0">
        <w:rPr>
          <w:rFonts w:ascii="Arial" w:hAnsi="Arial" w:cs="Arial"/>
          <w:sz w:val="20"/>
        </w:rPr>
        <w:t>Public Sector:</w:t>
      </w:r>
      <w:r w:rsidR="003063F8" w:rsidRPr="00AA00F0">
        <w:rPr>
          <w:rFonts w:ascii="Arial" w:hAnsi="Arial" w:cs="Arial"/>
          <w:b w:val="0"/>
          <w:sz w:val="20"/>
        </w:rPr>
        <w:t xml:space="preserve"> </w:t>
      </w:r>
      <w:r w:rsidR="00353EAC" w:rsidRPr="00AA00F0">
        <w:rPr>
          <w:rFonts w:ascii="Arial" w:hAnsi="Arial" w:cs="Arial"/>
          <w:b w:val="0"/>
          <w:sz w:val="20"/>
        </w:rPr>
        <w:t>Please provide a detailed letter expressing the value of this project</w:t>
      </w:r>
      <w:r w:rsidR="00D92E8F" w:rsidRPr="00AA00F0">
        <w:rPr>
          <w:rFonts w:ascii="Arial" w:hAnsi="Arial" w:cs="Arial"/>
          <w:b w:val="0"/>
          <w:sz w:val="20"/>
        </w:rPr>
        <w:t xml:space="preserve"> </w:t>
      </w:r>
      <w:r w:rsidR="00353EAC" w:rsidRPr="00AA00F0">
        <w:rPr>
          <w:rFonts w:ascii="Arial" w:hAnsi="Arial" w:cs="Arial"/>
          <w:b w:val="0"/>
          <w:sz w:val="20"/>
        </w:rPr>
        <w:t>to the public sector</w:t>
      </w:r>
      <w:r w:rsidR="00EB325D" w:rsidRPr="00AA00F0">
        <w:rPr>
          <w:rFonts w:ascii="Arial" w:hAnsi="Arial" w:cs="Arial"/>
          <w:b w:val="0"/>
          <w:sz w:val="20"/>
        </w:rPr>
        <w:t xml:space="preserve"> and why the project excelled in the </w:t>
      </w:r>
      <w:r w:rsidR="00D14FB0" w:rsidRPr="00AA00F0">
        <w:rPr>
          <w:rFonts w:ascii="Arial" w:hAnsi="Arial" w:cs="Arial"/>
          <w:b w:val="0"/>
          <w:sz w:val="20"/>
        </w:rPr>
        <w:t xml:space="preserve">applicable award </w:t>
      </w:r>
      <w:r w:rsidR="00EB325D" w:rsidRPr="00AA00F0">
        <w:rPr>
          <w:rFonts w:ascii="Arial" w:hAnsi="Arial" w:cs="Arial"/>
          <w:b w:val="0"/>
          <w:sz w:val="20"/>
        </w:rPr>
        <w:t>category</w:t>
      </w:r>
      <w:r w:rsidR="00353EAC" w:rsidRPr="00AA00F0"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</w:rPr>
        <w:t xml:space="preserve"> </w:t>
      </w:r>
      <w:r w:rsidR="00353EAC" w:rsidRPr="00AA00F0">
        <w:rPr>
          <w:rFonts w:ascii="Arial" w:hAnsi="Arial" w:cs="Arial"/>
          <w:b w:val="0"/>
          <w:sz w:val="20"/>
        </w:rPr>
        <w:t xml:space="preserve">The letter must show more than support for the project and provide a clear indication that the </w:t>
      </w:r>
      <w:r w:rsidR="00DA1FBA" w:rsidRPr="00AA00F0">
        <w:rPr>
          <w:rFonts w:ascii="Arial" w:hAnsi="Arial" w:cs="Arial"/>
          <w:b w:val="0"/>
          <w:sz w:val="20"/>
        </w:rPr>
        <w:t>P3</w:t>
      </w:r>
      <w:r w:rsidR="00353EAC" w:rsidRPr="00AA00F0">
        <w:rPr>
          <w:rFonts w:ascii="Arial" w:hAnsi="Arial" w:cs="Arial"/>
          <w:b w:val="0"/>
          <w:sz w:val="20"/>
        </w:rPr>
        <w:t xml:space="preserve"> process has been instrumental in </w:t>
      </w:r>
      <w:r w:rsidR="000420D8" w:rsidRPr="00AA00F0">
        <w:rPr>
          <w:rFonts w:ascii="Arial" w:hAnsi="Arial" w:cs="Arial"/>
          <w:b w:val="0"/>
          <w:sz w:val="20"/>
        </w:rPr>
        <w:t>the success of the project.</w:t>
      </w:r>
      <w:r>
        <w:rPr>
          <w:rFonts w:ascii="Arial" w:hAnsi="Arial" w:cs="Arial"/>
          <w:b w:val="0"/>
          <w:sz w:val="20"/>
        </w:rPr>
        <w:t xml:space="preserve"> </w:t>
      </w:r>
      <w:proofErr w:type="gramStart"/>
      <w:r w:rsidR="000420D8" w:rsidRPr="00AA00F0">
        <w:rPr>
          <w:rFonts w:ascii="Arial" w:hAnsi="Arial" w:cs="Arial"/>
          <w:b w:val="0"/>
          <w:sz w:val="20"/>
        </w:rPr>
        <w:t>The</w:t>
      </w:r>
      <w:proofErr w:type="gramEnd"/>
      <w:r w:rsidR="000420D8" w:rsidRPr="00AA00F0">
        <w:rPr>
          <w:rFonts w:ascii="Arial" w:hAnsi="Arial" w:cs="Arial"/>
          <w:b w:val="0"/>
          <w:sz w:val="20"/>
        </w:rPr>
        <w:t xml:space="preserve"> letter must be signed by a senior public sector </w:t>
      </w:r>
      <w:r w:rsidR="00B46243" w:rsidRPr="00AA00F0">
        <w:rPr>
          <w:rFonts w:ascii="Arial" w:hAnsi="Arial" w:cs="Arial"/>
          <w:b w:val="0"/>
          <w:sz w:val="20"/>
        </w:rPr>
        <w:t>official</w:t>
      </w:r>
      <w:r w:rsidR="000420D8" w:rsidRPr="00AA00F0">
        <w:rPr>
          <w:rFonts w:ascii="Arial" w:hAnsi="Arial" w:cs="Arial"/>
          <w:b w:val="0"/>
          <w:sz w:val="20"/>
        </w:rPr>
        <w:t>.</w:t>
      </w:r>
    </w:p>
    <w:p w14:paraId="563692C8" w14:textId="77777777" w:rsidR="009069D1" w:rsidRPr="00AA00F0" w:rsidRDefault="009069D1" w:rsidP="009069D1">
      <w:pPr>
        <w:rPr>
          <w:rFonts w:ascii="Arial" w:hAnsi="Arial" w:cs="Arial"/>
          <w:b/>
        </w:rPr>
      </w:pPr>
    </w:p>
    <w:p w14:paraId="06A9F3A7" w14:textId="1512D52E" w:rsidR="009069D1" w:rsidRPr="00AA00F0" w:rsidRDefault="000E1CEE" w:rsidP="00E12494">
      <w:pPr>
        <w:rPr>
          <w:rFonts w:ascii="Arial" w:hAnsi="Arial" w:cs="Arial"/>
          <w:b/>
          <w:sz w:val="32"/>
          <w:u w:val="single"/>
        </w:rPr>
      </w:pPr>
      <w:r w:rsidRPr="00AA00F0">
        <w:rPr>
          <w:rFonts w:ascii="Arial" w:hAnsi="Arial" w:cs="Arial"/>
          <w:b/>
        </w:rPr>
        <w:t>Private Sector:</w:t>
      </w:r>
      <w:r w:rsidR="000420D8" w:rsidRPr="00AA00F0">
        <w:rPr>
          <w:rFonts w:ascii="Arial" w:hAnsi="Arial" w:cs="Arial"/>
        </w:rPr>
        <w:t xml:space="preserve"> Please provide a letter expressing how the partnership with the public sector has been of value to the private sector project proponents</w:t>
      </w:r>
      <w:r w:rsidR="00EB325D" w:rsidRPr="00AA00F0">
        <w:rPr>
          <w:rFonts w:ascii="Arial" w:hAnsi="Arial" w:cs="Arial"/>
        </w:rPr>
        <w:t xml:space="preserve"> and why the project </w:t>
      </w:r>
      <w:r w:rsidR="00D14FB0" w:rsidRPr="00AA00F0">
        <w:rPr>
          <w:rFonts w:ascii="Arial" w:hAnsi="Arial" w:cs="Arial"/>
        </w:rPr>
        <w:t>excelled in the applicable award category</w:t>
      </w:r>
      <w:r w:rsidR="000420D8" w:rsidRPr="00AA00F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0420D8" w:rsidRPr="00AA00F0">
        <w:rPr>
          <w:rFonts w:ascii="Arial" w:hAnsi="Arial" w:cs="Arial"/>
        </w:rPr>
        <w:t xml:space="preserve">The letter must detail more than support for the project and must </w:t>
      </w:r>
      <w:proofErr w:type="gramStart"/>
      <w:r w:rsidR="000420D8" w:rsidRPr="00AA00F0">
        <w:rPr>
          <w:rFonts w:ascii="Arial" w:hAnsi="Arial" w:cs="Arial"/>
        </w:rPr>
        <w:t>be signed</w:t>
      </w:r>
      <w:proofErr w:type="gramEnd"/>
      <w:r w:rsidR="000420D8" w:rsidRPr="00AA00F0">
        <w:rPr>
          <w:rFonts w:ascii="Arial" w:hAnsi="Arial" w:cs="Arial"/>
        </w:rPr>
        <w:t xml:space="preserve"> by a senior member of the private sector </w:t>
      </w:r>
      <w:r w:rsidR="00B46243" w:rsidRPr="00AA00F0">
        <w:rPr>
          <w:rFonts w:ascii="Arial" w:hAnsi="Arial" w:cs="Arial"/>
        </w:rPr>
        <w:t>proponent</w:t>
      </w:r>
      <w:r w:rsidR="000420D8" w:rsidRPr="00AA00F0">
        <w:rPr>
          <w:rFonts w:ascii="Arial" w:hAnsi="Arial" w:cs="Arial"/>
        </w:rPr>
        <w:t>.</w:t>
      </w:r>
    </w:p>
    <w:p w14:paraId="40F4FDD9" w14:textId="77777777" w:rsidR="009069D1" w:rsidRPr="00AA00F0" w:rsidRDefault="009069D1" w:rsidP="009069D1">
      <w:pPr>
        <w:jc w:val="center"/>
        <w:rPr>
          <w:rFonts w:ascii="Arial" w:hAnsi="Arial" w:cs="Arial"/>
          <w:b/>
          <w:sz w:val="32"/>
          <w:u w:val="single"/>
        </w:rPr>
      </w:pPr>
    </w:p>
    <w:p w14:paraId="11BB3FCF" w14:textId="77777777" w:rsidR="009069D1" w:rsidRPr="00AA00F0" w:rsidRDefault="009069D1">
      <w:pPr>
        <w:jc w:val="both"/>
        <w:rPr>
          <w:rFonts w:ascii="Arial" w:hAnsi="Arial" w:cs="Arial"/>
          <w:b/>
          <w:sz w:val="24"/>
        </w:rPr>
      </w:pPr>
    </w:p>
    <w:p w14:paraId="578B90BC" w14:textId="77777777" w:rsidR="00C23F02" w:rsidRPr="00AA00F0" w:rsidRDefault="000E1CEE">
      <w:pPr>
        <w:jc w:val="both"/>
        <w:rPr>
          <w:rFonts w:ascii="Arial" w:hAnsi="Arial" w:cs="Arial"/>
          <w:b/>
          <w:sz w:val="24"/>
        </w:rPr>
      </w:pPr>
      <w:r w:rsidRPr="00AA00F0">
        <w:rPr>
          <w:rFonts w:ascii="Arial" w:hAnsi="Arial" w:cs="Arial"/>
          <w:b/>
          <w:sz w:val="24"/>
        </w:rPr>
        <w:br w:type="page"/>
      </w:r>
      <w:r w:rsidR="00FB3033" w:rsidRPr="00AA00F0">
        <w:rPr>
          <w:rFonts w:ascii="Arial" w:hAnsi="Arial" w:cs="Arial"/>
          <w:b/>
          <w:sz w:val="24"/>
        </w:rPr>
        <w:lastRenderedPageBreak/>
        <w:t xml:space="preserve">LIST OF </w:t>
      </w:r>
      <w:r w:rsidR="00E81B49" w:rsidRPr="00AA00F0">
        <w:rPr>
          <w:rFonts w:ascii="Arial" w:hAnsi="Arial" w:cs="Arial"/>
          <w:b/>
          <w:sz w:val="24"/>
        </w:rPr>
        <w:t>PARTICIPANTS</w:t>
      </w:r>
    </w:p>
    <w:p w14:paraId="203C6067" w14:textId="77777777" w:rsidR="00C23F02" w:rsidRPr="00AA00F0" w:rsidRDefault="00C23F02">
      <w:pPr>
        <w:jc w:val="both"/>
        <w:rPr>
          <w:rFonts w:ascii="Arial" w:hAnsi="Arial" w:cs="Arial"/>
          <w:b/>
          <w:u w:val="single"/>
        </w:rPr>
      </w:pPr>
    </w:p>
    <w:p w14:paraId="474B1CAB" w14:textId="1414D24C" w:rsidR="00C23F02" w:rsidRDefault="000E1CEE">
      <w:pPr>
        <w:jc w:val="both"/>
        <w:rPr>
          <w:rFonts w:ascii="Arial" w:hAnsi="Arial" w:cs="Arial"/>
          <w:b/>
          <w:i/>
        </w:rPr>
      </w:pPr>
      <w:r w:rsidRPr="00AA00F0">
        <w:rPr>
          <w:rFonts w:ascii="Arial" w:hAnsi="Arial" w:cs="Arial"/>
          <w:b/>
          <w:i/>
        </w:rPr>
        <w:t xml:space="preserve">List names, titles, </w:t>
      </w:r>
      <w:r w:rsidR="00D92E8F" w:rsidRPr="00AA00F0">
        <w:rPr>
          <w:rFonts w:ascii="Arial" w:hAnsi="Arial" w:cs="Arial"/>
          <w:b/>
          <w:i/>
        </w:rPr>
        <w:t xml:space="preserve">and roles of </w:t>
      </w:r>
      <w:r w:rsidRPr="00AA00F0">
        <w:rPr>
          <w:rFonts w:ascii="Arial" w:hAnsi="Arial" w:cs="Arial"/>
          <w:b/>
          <w:i/>
        </w:rPr>
        <w:t>organizations</w:t>
      </w:r>
      <w:r w:rsidR="002A7B27" w:rsidRPr="00AA00F0">
        <w:rPr>
          <w:rFonts w:ascii="Arial" w:hAnsi="Arial" w:cs="Arial"/>
          <w:b/>
          <w:i/>
        </w:rPr>
        <w:t xml:space="preserve"> actively </w:t>
      </w:r>
      <w:r w:rsidRPr="00AA00F0">
        <w:rPr>
          <w:rFonts w:ascii="Arial" w:hAnsi="Arial" w:cs="Arial"/>
          <w:b/>
          <w:i/>
        </w:rPr>
        <w:t>involved in the public-private partnership</w:t>
      </w:r>
      <w:r w:rsidR="00817B31" w:rsidRPr="00AA00F0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</w:t>
      </w:r>
      <w:r w:rsidRPr="00AA00F0">
        <w:rPr>
          <w:rFonts w:ascii="Arial" w:hAnsi="Arial" w:cs="Arial"/>
          <w:b/>
          <w:i/>
        </w:rPr>
        <w:t xml:space="preserve">These will be contacts </w:t>
      </w:r>
      <w:r w:rsidRPr="00AA00F0">
        <w:rPr>
          <w:rFonts w:ascii="Arial" w:hAnsi="Arial" w:cs="Arial"/>
          <w:b/>
          <w:i/>
          <w:u w:val="single"/>
        </w:rPr>
        <w:t>other than</w:t>
      </w:r>
      <w:r w:rsidRPr="00AA00F0">
        <w:rPr>
          <w:rFonts w:ascii="Arial" w:hAnsi="Arial" w:cs="Arial"/>
          <w:b/>
          <w:i/>
        </w:rPr>
        <w:t xml:space="preserve"> the primary public and private sector proponents</w:t>
      </w:r>
      <w:proofErr w:type="gramStart"/>
      <w:r w:rsidRPr="00AA00F0">
        <w:rPr>
          <w:rFonts w:ascii="Arial" w:hAnsi="Arial" w:cs="Arial"/>
          <w:b/>
          <w:i/>
        </w:rPr>
        <w:t xml:space="preserve">.  </w:t>
      </w:r>
      <w:proofErr w:type="gramEnd"/>
      <w:r w:rsidRPr="00AA00F0">
        <w:rPr>
          <w:rFonts w:ascii="Arial" w:hAnsi="Arial" w:cs="Arial"/>
          <w:b/>
          <w:i/>
        </w:rPr>
        <w:t xml:space="preserve">For the public sector, this may </w:t>
      </w:r>
      <w:r w:rsidR="004C5A1B" w:rsidRPr="00AA00F0">
        <w:rPr>
          <w:rFonts w:ascii="Arial" w:hAnsi="Arial" w:cs="Arial"/>
          <w:b/>
          <w:i/>
        </w:rPr>
        <w:t>include</w:t>
      </w:r>
      <w:r w:rsidRPr="00AA00F0">
        <w:rPr>
          <w:rFonts w:ascii="Arial" w:hAnsi="Arial" w:cs="Arial"/>
          <w:b/>
          <w:i/>
        </w:rPr>
        <w:t xml:space="preserve"> process advisors, financial advisors, outside legal counsel, process auditor, </w:t>
      </w:r>
      <w:proofErr w:type="gramStart"/>
      <w:r w:rsidRPr="00AA00F0">
        <w:rPr>
          <w:rFonts w:ascii="Arial" w:hAnsi="Arial" w:cs="Arial"/>
          <w:b/>
          <w:i/>
        </w:rPr>
        <w:t>etc.</w:t>
      </w:r>
      <w:proofErr w:type="gramEnd"/>
      <w:r w:rsidR="004B7C1F" w:rsidRPr="00AA00F0">
        <w:rPr>
          <w:rFonts w:ascii="Arial" w:hAnsi="Arial" w:cs="Arial"/>
          <w:b/>
          <w:i/>
        </w:rPr>
        <w:t xml:space="preserve"> depending on the significance of their role and the nature of </w:t>
      </w:r>
      <w:r w:rsidR="00E81B49" w:rsidRPr="00AA00F0">
        <w:rPr>
          <w:rFonts w:ascii="Arial" w:hAnsi="Arial" w:cs="Arial"/>
          <w:b/>
          <w:i/>
        </w:rPr>
        <w:t xml:space="preserve">applicable </w:t>
      </w:r>
      <w:r w:rsidR="004B7C1F" w:rsidRPr="00AA00F0">
        <w:rPr>
          <w:rFonts w:ascii="Arial" w:hAnsi="Arial" w:cs="Arial"/>
          <w:b/>
          <w:i/>
        </w:rPr>
        <w:t xml:space="preserve">award </w:t>
      </w:r>
      <w:r w:rsidR="00E81B49" w:rsidRPr="00AA00F0">
        <w:rPr>
          <w:rFonts w:ascii="Arial" w:hAnsi="Arial" w:cs="Arial"/>
          <w:b/>
          <w:i/>
        </w:rPr>
        <w:t>category</w:t>
      </w:r>
      <w:r w:rsidRPr="00AA00F0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</w:t>
      </w:r>
      <w:r w:rsidRPr="00AA00F0">
        <w:rPr>
          <w:rFonts w:ascii="Arial" w:hAnsi="Arial" w:cs="Arial"/>
          <w:b/>
          <w:i/>
        </w:rPr>
        <w:t>For the private sector, please list the team</w:t>
      </w:r>
      <w:r w:rsidR="00D92E8F" w:rsidRPr="00AA00F0">
        <w:rPr>
          <w:rFonts w:ascii="Arial" w:hAnsi="Arial" w:cs="Arial"/>
          <w:b/>
          <w:i/>
        </w:rPr>
        <w:t xml:space="preserve"> members and roles</w:t>
      </w:r>
      <w:r w:rsidRPr="00AA00F0">
        <w:rPr>
          <w:rFonts w:ascii="Arial" w:hAnsi="Arial" w:cs="Arial"/>
          <w:b/>
          <w:i/>
        </w:rPr>
        <w:t xml:space="preserve">, which made up the </w:t>
      </w:r>
      <w:r w:rsidR="004B7C1F" w:rsidRPr="00AA00F0">
        <w:rPr>
          <w:rFonts w:ascii="Arial" w:hAnsi="Arial" w:cs="Arial"/>
          <w:b/>
          <w:i/>
        </w:rPr>
        <w:t>proponent</w:t>
      </w:r>
      <w:r w:rsidR="00817B31" w:rsidRPr="00AA00F0">
        <w:rPr>
          <w:rFonts w:ascii="Arial" w:hAnsi="Arial" w:cs="Arial"/>
          <w:b/>
          <w:i/>
        </w:rPr>
        <w:t xml:space="preserve"> </w:t>
      </w:r>
      <w:r w:rsidR="000420D8" w:rsidRPr="00AA00F0">
        <w:rPr>
          <w:rFonts w:ascii="Arial" w:hAnsi="Arial" w:cs="Arial"/>
          <w:b/>
          <w:i/>
        </w:rPr>
        <w:t>including</w:t>
      </w:r>
      <w:r w:rsidR="00817B31" w:rsidRPr="00AA00F0">
        <w:rPr>
          <w:rFonts w:ascii="Arial" w:hAnsi="Arial" w:cs="Arial"/>
          <w:b/>
          <w:i/>
        </w:rPr>
        <w:t xml:space="preserve"> </w:t>
      </w:r>
      <w:r w:rsidR="00EB325D" w:rsidRPr="00AA00F0">
        <w:rPr>
          <w:rFonts w:ascii="Arial" w:hAnsi="Arial" w:cs="Arial"/>
          <w:b/>
          <w:i/>
        </w:rPr>
        <w:t xml:space="preserve">major </w:t>
      </w:r>
      <w:r w:rsidR="00817B31" w:rsidRPr="00AA00F0">
        <w:rPr>
          <w:rFonts w:ascii="Arial" w:hAnsi="Arial" w:cs="Arial"/>
          <w:b/>
          <w:i/>
        </w:rPr>
        <w:t>subcontractors</w:t>
      </w:r>
      <w:r w:rsidRPr="00AA00F0">
        <w:rPr>
          <w:rFonts w:ascii="Arial" w:hAnsi="Arial" w:cs="Arial"/>
          <w:b/>
          <w:i/>
        </w:rPr>
        <w:t xml:space="preserve">. </w:t>
      </w:r>
    </w:p>
    <w:p w14:paraId="2797B061" w14:textId="77777777" w:rsidR="00111EE7" w:rsidRDefault="00111EE7">
      <w:pPr>
        <w:jc w:val="both"/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520"/>
        <w:gridCol w:w="270"/>
        <w:gridCol w:w="900"/>
        <w:gridCol w:w="3817"/>
      </w:tblGrid>
      <w:tr w:rsidR="00D969F5" w14:paraId="31FD3597" w14:textId="77777777" w:rsidTr="008B28DB">
        <w:tc>
          <w:tcPr>
            <w:tcW w:w="1440" w:type="dxa"/>
          </w:tcPr>
          <w:p w14:paraId="01562E11" w14:textId="77777777" w:rsidR="00111EE7" w:rsidRPr="008B28DB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6231F7D3" w14:textId="77777777" w:rsidR="00111EE7" w:rsidRPr="008B28DB" w:rsidRDefault="00111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3DA1BC03" w14:textId="77777777" w:rsidTr="008B28DB">
        <w:tc>
          <w:tcPr>
            <w:tcW w:w="1440" w:type="dxa"/>
          </w:tcPr>
          <w:p w14:paraId="59FDC249" w14:textId="77777777" w:rsidR="00111EE7" w:rsidRPr="008B28DB" w:rsidRDefault="00111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</w:tcBorders>
          </w:tcPr>
          <w:p w14:paraId="771361F4" w14:textId="77777777" w:rsidR="00111EE7" w:rsidRPr="008B28DB" w:rsidRDefault="00111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1982DA74" w14:textId="77777777" w:rsidTr="008B28DB">
        <w:tc>
          <w:tcPr>
            <w:tcW w:w="1440" w:type="dxa"/>
          </w:tcPr>
          <w:p w14:paraId="00B68800" w14:textId="77777777" w:rsidR="00111EE7" w:rsidRPr="008B28DB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758C115C" w14:textId="77777777" w:rsidR="00111EE7" w:rsidRPr="008B28DB" w:rsidRDefault="00111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58D55D89" w14:textId="77777777" w:rsidTr="008B28DB">
        <w:tc>
          <w:tcPr>
            <w:tcW w:w="1440" w:type="dxa"/>
          </w:tcPr>
          <w:p w14:paraId="4C036609" w14:textId="77777777" w:rsidR="00111EE7" w:rsidRPr="008B28DB" w:rsidRDefault="00111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</w:tcBorders>
          </w:tcPr>
          <w:p w14:paraId="396E5591" w14:textId="77777777" w:rsidR="00111EE7" w:rsidRPr="008B28DB" w:rsidRDefault="00111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428F664B" w14:textId="77777777" w:rsidTr="008B28DB">
        <w:tc>
          <w:tcPr>
            <w:tcW w:w="1440" w:type="dxa"/>
          </w:tcPr>
          <w:p w14:paraId="0C724403" w14:textId="77777777" w:rsidR="00111EE7" w:rsidRPr="008B28DB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Organization: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16A7E881" w14:textId="77777777" w:rsidR="00111EE7" w:rsidRPr="008B28DB" w:rsidRDefault="00111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2BCA90B6" w14:textId="77777777" w:rsidTr="008B28DB">
        <w:tc>
          <w:tcPr>
            <w:tcW w:w="1440" w:type="dxa"/>
          </w:tcPr>
          <w:p w14:paraId="12542563" w14:textId="77777777" w:rsidR="00111EE7" w:rsidRPr="008B28DB" w:rsidRDefault="00111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</w:tcBorders>
          </w:tcPr>
          <w:p w14:paraId="412B0E26" w14:textId="77777777" w:rsidR="00111EE7" w:rsidRPr="008B28DB" w:rsidRDefault="00111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0D0B7E00" w14:textId="77777777" w:rsidTr="008B28DB">
        <w:tc>
          <w:tcPr>
            <w:tcW w:w="1440" w:type="dxa"/>
          </w:tcPr>
          <w:p w14:paraId="151E65D8" w14:textId="77777777" w:rsidR="00111EE7" w:rsidRPr="008B28DB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Role: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4A35CD22" w14:textId="77777777" w:rsidR="00111EE7" w:rsidRPr="008B28DB" w:rsidRDefault="00111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645A3E73" w14:textId="77777777" w:rsidTr="008B28DB">
        <w:tc>
          <w:tcPr>
            <w:tcW w:w="1440" w:type="dxa"/>
          </w:tcPr>
          <w:p w14:paraId="0CED8804" w14:textId="77777777" w:rsidR="00111EE7" w:rsidRPr="008B28DB" w:rsidRDefault="00111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</w:tcBorders>
          </w:tcPr>
          <w:p w14:paraId="0F87B5E8" w14:textId="77777777" w:rsidR="00111EE7" w:rsidRPr="008B28DB" w:rsidRDefault="00111E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68FF8F35" w14:textId="77777777" w:rsidTr="008B28DB">
        <w:tc>
          <w:tcPr>
            <w:tcW w:w="1440" w:type="dxa"/>
          </w:tcPr>
          <w:p w14:paraId="751AB251" w14:textId="77777777" w:rsidR="008B28DB" w:rsidRPr="008B28DB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C37C6E3" w14:textId="77777777" w:rsidR="008B28DB" w:rsidRPr="008B28DB" w:rsidRDefault="008B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22D5B6E0" w14:textId="77777777" w:rsidR="008B28DB" w:rsidRPr="008B28DB" w:rsidRDefault="008B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D582FE" w14:textId="77777777" w:rsidR="008B28DB" w:rsidRPr="008B28DB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490F3F63" w14:textId="77777777" w:rsidR="008B28DB" w:rsidRPr="008B28DB" w:rsidRDefault="008B28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25C0B7" w14:textId="77777777" w:rsidR="00111EE7" w:rsidRDefault="00111EE7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520"/>
        <w:gridCol w:w="270"/>
        <w:gridCol w:w="900"/>
        <w:gridCol w:w="3817"/>
      </w:tblGrid>
      <w:tr w:rsidR="00D969F5" w14:paraId="7FA3A92A" w14:textId="77777777" w:rsidTr="00E50CED">
        <w:tc>
          <w:tcPr>
            <w:tcW w:w="1440" w:type="dxa"/>
          </w:tcPr>
          <w:p w14:paraId="565F0BDD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1756FFE5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274A1DBD" w14:textId="77777777" w:rsidTr="00E50CED">
        <w:tc>
          <w:tcPr>
            <w:tcW w:w="1440" w:type="dxa"/>
          </w:tcPr>
          <w:p w14:paraId="449D9A35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</w:tcBorders>
          </w:tcPr>
          <w:p w14:paraId="6D31B719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024DDD8F" w14:textId="77777777" w:rsidTr="00E50CED">
        <w:tc>
          <w:tcPr>
            <w:tcW w:w="1440" w:type="dxa"/>
          </w:tcPr>
          <w:p w14:paraId="6163A59D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46D55C97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2845AB57" w14:textId="77777777" w:rsidTr="00E50CED">
        <w:tc>
          <w:tcPr>
            <w:tcW w:w="1440" w:type="dxa"/>
          </w:tcPr>
          <w:p w14:paraId="00395C1E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</w:tcBorders>
          </w:tcPr>
          <w:p w14:paraId="338FA1F9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297640BE" w14:textId="77777777" w:rsidTr="00E50CED">
        <w:tc>
          <w:tcPr>
            <w:tcW w:w="1440" w:type="dxa"/>
          </w:tcPr>
          <w:p w14:paraId="13CAE2AE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Organization: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6966D7EB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78362036" w14:textId="77777777" w:rsidTr="00E50CED">
        <w:tc>
          <w:tcPr>
            <w:tcW w:w="1440" w:type="dxa"/>
          </w:tcPr>
          <w:p w14:paraId="389E81DB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</w:tcBorders>
          </w:tcPr>
          <w:p w14:paraId="33E87751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788FC3B5" w14:textId="77777777" w:rsidTr="00E50CED">
        <w:tc>
          <w:tcPr>
            <w:tcW w:w="1440" w:type="dxa"/>
          </w:tcPr>
          <w:p w14:paraId="4F7EA3E3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Role: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48622770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13C88C8C" w14:textId="77777777" w:rsidTr="00E50CED">
        <w:tc>
          <w:tcPr>
            <w:tcW w:w="1440" w:type="dxa"/>
          </w:tcPr>
          <w:p w14:paraId="3E53F6A8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</w:tcBorders>
          </w:tcPr>
          <w:p w14:paraId="362A6745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6900E23C" w14:textId="77777777" w:rsidTr="00E50CED">
        <w:tc>
          <w:tcPr>
            <w:tcW w:w="1440" w:type="dxa"/>
          </w:tcPr>
          <w:p w14:paraId="0FC49F78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5267273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2F014D91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60097875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665F16F7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F41633" w14:textId="77777777" w:rsidR="0009130B" w:rsidRDefault="0009130B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2520"/>
        <w:gridCol w:w="270"/>
        <w:gridCol w:w="900"/>
        <w:gridCol w:w="3817"/>
      </w:tblGrid>
      <w:tr w:rsidR="00D969F5" w14:paraId="6B8A2ECE" w14:textId="77777777" w:rsidTr="00E50CED">
        <w:tc>
          <w:tcPr>
            <w:tcW w:w="1440" w:type="dxa"/>
          </w:tcPr>
          <w:p w14:paraId="6C048CC6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05997780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0183ACBF" w14:textId="77777777" w:rsidTr="00E50CED">
        <w:tc>
          <w:tcPr>
            <w:tcW w:w="1440" w:type="dxa"/>
          </w:tcPr>
          <w:p w14:paraId="2F3295B7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</w:tcBorders>
          </w:tcPr>
          <w:p w14:paraId="42A65124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1707ACED" w14:textId="77777777" w:rsidTr="00E50CED">
        <w:tc>
          <w:tcPr>
            <w:tcW w:w="1440" w:type="dxa"/>
          </w:tcPr>
          <w:p w14:paraId="3386C69F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547E942F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1DBE4FF7" w14:textId="77777777" w:rsidTr="00E50CED">
        <w:tc>
          <w:tcPr>
            <w:tcW w:w="1440" w:type="dxa"/>
          </w:tcPr>
          <w:p w14:paraId="1C81B3CD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</w:tcBorders>
          </w:tcPr>
          <w:p w14:paraId="36DB7FB0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3B6BF0D0" w14:textId="77777777" w:rsidTr="00E50CED">
        <w:tc>
          <w:tcPr>
            <w:tcW w:w="1440" w:type="dxa"/>
          </w:tcPr>
          <w:p w14:paraId="290E8615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Organization: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2D3A94D1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4F526D44" w14:textId="77777777" w:rsidTr="00E50CED">
        <w:tc>
          <w:tcPr>
            <w:tcW w:w="1440" w:type="dxa"/>
          </w:tcPr>
          <w:p w14:paraId="37024211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</w:tcBorders>
          </w:tcPr>
          <w:p w14:paraId="6CAD4C3B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04B00855" w14:textId="77777777" w:rsidTr="00E50CED">
        <w:tc>
          <w:tcPr>
            <w:tcW w:w="1440" w:type="dxa"/>
          </w:tcPr>
          <w:p w14:paraId="2836B108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Role:</w:t>
            </w:r>
          </w:p>
        </w:tc>
        <w:tc>
          <w:tcPr>
            <w:tcW w:w="7507" w:type="dxa"/>
            <w:gridSpan w:val="4"/>
            <w:tcBorders>
              <w:bottom w:val="single" w:sz="4" w:space="0" w:color="auto"/>
            </w:tcBorders>
          </w:tcPr>
          <w:p w14:paraId="553245E3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136C7BED" w14:textId="77777777" w:rsidTr="00E50CED">
        <w:tc>
          <w:tcPr>
            <w:tcW w:w="1440" w:type="dxa"/>
          </w:tcPr>
          <w:p w14:paraId="703C69CF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</w:tcBorders>
          </w:tcPr>
          <w:p w14:paraId="58B42E99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52D004B4" w14:textId="77777777" w:rsidTr="00E50CED">
        <w:tc>
          <w:tcPr>
            <w:tcW w:w="1440" w:type="dxa"/>
          </w:tcPr>
          <w:p w14:paraId="43DAEC7E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0AF7CDC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2755CAA8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214C547E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085227DD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5148CE" w14:textId="77777777" w:rsidR="0009130B" w:rsidRPr="00111EE7" w:rsidRDefault="0009130B">
      <w:pPr>
        <w:jc w:val="both"/>
        <w:rPr>
          <w:rFonts w:ascii="Arial" w:hAnsi="Arial" w:cs="Arial"/>
          <w:b/>
          <w:sz w:val="28"/>
          <w:szCs w:val="28"/>
        </w:rPr>
      </w:pPr>
    </w:p>
    <w:p w14:paraId="7662D163" w14:textId="77777777" w:rsidR="00C23F02" w:rsidRDefault="000E1CEE">
      <w:pPr>
        <w:jc w:val="center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********************************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160"/>
        <w:gridCol w:w="270"/>
        <w:gridCol w:w="900"/>
        <w:gridCol w:w="3817"/>
      </w:tblGrid>
      <w:tr w:rsidR="00D969F5" w14:paraId="0F6F9D5C" w14:textId="77777777" w:rsidTr="0009130B">
        <w:tc>
          <w:tcPr>
            <w:tcW w:w="1800" w:type="dxa"/>
          </w:tcPr>
          <w:p w14:paraId="4807B8E7" w14:textId="77777777" w:rsidR="0009130B" w:rsidRPr="008B28DB" w:rsidRDefault="000E1CEE" w:rsidP="0009130B">
            <w:pPr>
              <w:rPr>
                <w:rFonts w:ascii="Arial" w:hAnsi="Arial" w:cs="Arial"/>
                <w:sz w:val="20"/>
                <w:szCs w:val="20"/>
              </w:rPr>
            </w:pPr>
            <w:r w:rsidRPr="0009130B">
              <w:rPr>
                <w:rFonts w:ascii="Arial" w:hAnsi="Arial" w:cs="Arial"/>
                <w:b/>
                <w:sz w:val="20"/>
                <w:szCs w:val="20"/>
              </w:rPr>
              <w:t>Public Sector Legal Advisors</w:t>
            </w:r>
            <w:r w:rsidRPr="008B28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47" w:type="dxa"/>
            <w:gridSpan w:val="4"/>
            <w:tcBorders>
              <w:bottom w:val="single" w:sz="4" w:space="0" w:color="auto"/>
            </w:tcBorders>
          </w:tcPr>
          <w:p w14:paraId="6B4D4C28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7D2DEC26" w14:textId="77777777" w:rsidTr="0009130B">
        <w:tc>
          <w:tcPr>
            <w:tcW w:w="1800" w:type="dxa"/>
          </w:tcPr>
          <w:p w14:paraId="47F48B98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7" w:type="dxa"/>
            <w:gridSpan w:val="4"/>
            <w:tcBorders>
              <w:top w:val="single" w:sz="4" w:space="0" w:color="auto"/>
            </w:tcBorders>
          </w:tcPr>
          <w:p w14:paraId="0B9C1067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73C0AFD2" w14:textId="77777777" w:rsidTr="0009130B">
        <w:tc>
          <w:tcPr>
            <w:tcW w:w="1800" w:type="dxa"/>
          </w:tcPr>
          <w:p w14:paraId="65C95880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</w:t>
            </w:r>
            <w:r w:rsidRPr="008B28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47" w:type="dxa"/>
            <w:gridSpan w:val="4"/>
            <w:tcBorders>
              <w:bottom w:val="single" w:sz="4" w:space="0" w:color="auto"/>
            </w:tcBorders>
          </w:tcPr>
          <w:p w14:paraId="78551983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7EE6F65B" w14:textId="77777777" w:rsidTr="0009130B">
        <w:tc>
          <w:tcPr>
            <w:tcW w:w="1800" w:type="dxa"/>
          </w:tcPr>
          <w:p w14:paraId="42260798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7" w:type="dxa"/>
            <w:gridSpan w:val="4"/>
            <w:tcBorders>
              <w:top w:val="single" w:sz="4" w:space="0" w:color="auto"/>
            </w:tcBorders>
          </w:tcPr>
          <w:p w14:paraId="47FE393F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2A8740D6" w14:textId="77777777" w:rsidTr="0009130B">
        <w:tc>
          <w:tcPr>
            <w:tcW w:w="1800" w:type="dxa"/>
          </w:tcPr>
          <w:p w14:paraId="7D860468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7" w:type="dxa"/>
            <w:gridSpan w:val="4"/>
            <w:tcBorders>
              <w:top w:val="single" w:sz="4" w:space="0" w:color="auto"/>
            </w:tcBorders>
          </w:tcPr>
          <w:p w14:paraId="1963F3A8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430F3826" w14:textId="77777777" w:rsidTr="0009130B">
        <w:tc>
          <w:tcPr>
            <w:tcW w:w="1800" w:type="dxa"/>
          </w:tcPr>
          <w:p w14:paraId="21CF0C30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F135AFE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49675AD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5B2D388D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70DF56BB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E9D928" w14:textId="77777777" w:rsidR="0009130B" w:rsidRDefault="0009130B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160"/>
        <w:gridCol w:w="270"/>
        <w:gridCol w:w="900"/>
        <w:gridCol w:w="3817"/>
      </w:tblGrid>
      <w:tr w:rsidR="00D969F5" w14:paraId="40DAB970" w14:textId="77777777" w:rsidTr="00E50CED">
        <w:tc>
          <w:tcPr>
            <w:tcW w:w="1800" w:type="dxa"/>
          </w:tcPr>
          <w:p w14:paraId="5B3C94B8" w14:textId="77777777" w:rsidR="0009130B" w:rsidRPr="008B28DB" w:rsidRDefault="000E1CEE" w:rsidP="00E50CED">
            <w:pPr>
              <w:rPr>
                <w:rFonts w:ascii="Arial" w:hAnsi="Arial" w:cs="Arial"/>
                <w:sz w:val="20"/>
                <w:szCs w:val="20"/>
              </w:rPr>
            </w:pPr>
            <w:r w:rsidRPr="0009130B">
              <w:rPr>
                <w:rFonts w:ascii="Arial" w:hAnsi="Arial" w:cs="Arial"/>
                <w:b/>
                <w:sz w:val="20"/>
                <w:szCs w:val="20"/>
              </w:rPr>
              <w:t xml:space="preserve">Private Sector Legal </w:t>
            </w:r>
            <w:r w:rsidRPr="0009130B">
              <w:rPr>
                <w:rFonts w:ascii="Arial" w:hAnsi="Arial" w:cs="Arial"/>
                <w:b/>
                <w:sz w:val="20"/>
                <w:szCs w:val="20"/>
              </w:rPr>
              <w:t>Advisors</w:t>
            </w:r>
            <w:r w:rsidRPr="008B28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47" w:type="dxa"/>
            <w:gridSpan w:val="4"/>
            <w:tcBorders>
              <w:bottom w:val="single" w:sz="4" w:space="0" w:color="auto"/>
            </w:tcBorders>
          </w:tcPr>
          <w:p w14:paraId="3E2231BB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4E003DBC" w14:textId="77777777" w:rsidTr="00E50CED">
        <w:tc>
          <w:tcPr>
            <w:tcW w:w="1800" w:type="dxa"/>
          </w:tcPr>
          <w:p w14:paraId="2208C3BF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7" w:type="dxa"/>
            <w:gridSpan w:val="4"/>
            <w:tcBorders>
              <w:top w:val="single" w:sz="4" w:space="0" w:color="auto"/>
            </w:tcBorders>
          </w:tcPr>
          <w:p w14:paraId="454A49DB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791FA1C2" w14:textId="77777777" w:rsidTr="00E50CED">
        <w:tc>
          <w:tcPr>
            <w:tcW w:w="1800" w:type="dxa"/>
          </w:tcPr>
          <w:p w14:paraId="7A4D33B4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</w:t>
            </w:r>
            <w:r w:rsidRPr="008B28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147" w:type="dxa"/>
            <w:gridSpan w:val="4"/>
            <w:tcBorders>
              <w:bottom w:val="single" w:sz="4" w:space="0" w:color="auto"/>
            </w:tcBorders>
          </w:tcPr>
          <w:p w14:paraId="7EC57B7F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642BD7A9" w14:textId="77777777" w:rsidTr="00E50CED">
        <w:tc>
          <w:tcPr>
            <w:tcW w:w="1800" w:type="dxa"/>
          </w:tcPr>
          <w:p w14:paraId="4D8D7B99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7" w:type="dxa"/>
            <w:gridSpan w:val="4"/>
            <w:tcBorders>
              <w:top w:val="single" w:sz="4" w:space="0" w:color="auto"/>
            </w:tcBorders>
          </w:tcPr>
          <w:p w14:paraId="47CB7A9E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30C48D89" w14:textId="77777777" w:rsidTr="00E50CED">
        <w:tc>
          <w:tcPr>
            <w:tcW w:w="1800" w:type="dxa"/>
          </w:tcPr>
          <w:p w14:paraId="00FD6D8D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7" w:type="dxa"/>
            <w:gridSpan w:val="4"/>
            <w:tcBorders>
              <w:top w:val="single" w:sz="4" w:space="0" w:color="auto"/>
            </w:tcBorders>
          </w:tcPr>
          <w:p w14:paraId="15607711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3990E838" w14:textId="77777777" w:rsidTr="00E50CED">
        <w:tc>
          <w:tcPr>
            <w:tcW w:w="1800" w:type="dxa"/>
          </w:tcPr>
          <w:p w14:paraId="7F76953F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3489D98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13D28A4B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1009F6" w14:textId="77777777" w:rsidR="0009130B" w:rsidRPr="008B28DB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8D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755ADB03" w14:textId="77777777" w:rsidR="0009130B" w:rsidRPr="008B28DB" w:rsidRDefault="0009130B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97601" w14:textId="77777777" w:rsidR="0009130B" w:rsidRDefault="0009130B">
      <w:pPr>
        <w:jc w:val="center"/>
        <w:rPr>
          <w:rFonts w:ascii="Arial" w:hAnsi="Arial" w:cs="Arial"/>
          <w:b/>
        </w:rPr>
      </w:pPr>
    </w:p>
    <w:p w14:paraId="5CA0A6AE" w14:textId="6014466D" w:rsidR="00C23F02" w:rsidRPr="00AA00F0" w:rsidRDefault="000E1CEE" w:rsidP="00D27792">
      <w:pPr>
        <w:rPr>
          <w:rFonts w:ascii="Arial" w:hAnsi="Arial" w:cs="Arial"/>
          <w:b/>
          <w:sz w:val="24"/>
          <w:szCs w:val="24"/>
        </w:rPr>
      </w:pPr>
      <w:r w:rsidRPr="00AA00F0">
        <w:rPr>
          <w:rFonts w:ascii="Arial" w:hAnsi="Arial" w:cs="Arial"/>
          <w:b/>
          <w:sz w:val="24"/>
          <w:szCs w:val="24"/>
        </w:rPr>
        <w:lastRenderedPageBreak/>
        <w:t>SIGN</w:t>
      </w:r>
      <w:r>
        <w:rPr>
          <w:rFonts w:ascii="Arial" w:hAnsi="Arial" w:cs="Arial"/>
          <w:b/>
          <w:sz w:val="24"/>
          <w:szCs w:val="24"/>
        </w:rPr>
        <w:t>-</w:t>
      </w:r>
      <w:r w:rsidRPr="00AA00F0">
        <w:rPr>
          <w:rFonts w:ascii="Arial" w:hAnsi="Arial" w:cs="Arial"/>
          <w:b/>
          <w:sz w:val="24"/>
          <w:szCs w:val="24"/>
        </w:rPr>
        <w:t>OFF PAGE</w:t>
      </w:r>
    </w:p>
    <w:p w14:paraId="1A274265" w14:textId="77777777" w:rsidR="00C23F02" w:rsidRPr="00AA00F0" w:rsidRDefault="00C23F02">
      <w:pPr>
        <w:jc w:val="both"/>
        <w:rPr>
          <w:rFonts w:ascii="Arial" w:hAnsi="Arial" w:cs="Arial"/>
          <w:b/>
        </w:rPr>
      </w:pPr>
    </w:p>
    <w:p w14:paraId="38725191" w14:textId="08C30796" w:rsidR="000E1CEE" w:rsidRDefault="000E1CEE" w:rsidP="002747BE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 xml:space="preserve">Your signature on this application form will </w:t>
      </w:r>
      <w:r w:rsidR="00E81B49" w:rsidRPr="00AA00F0">
        <w:rPr>
          <w:rFonts w:ascii="Arial" w:hAnsi="Arial" w:cs="Arial"/>
        </w:rPr>
        <w:t>acknowledge</w:t>
      </w:r>
      <w:r w:rsidRPr="00AA00F0">
        <w:rPr>
          <w:rFonts w:ascii="Arial" w:hAnsi="Arial" w:cs="Arial"/>
        </w:rPr>
        <w:t xml:space="preserve"> your participation in the </w:t>
      </w:r>
      <w:r>
        <w:rPr>
          <w:rFonts w:ascii="Arial" w:hAnsi="Arial" w:cs="Arial"/>
        </w:rPr>
        <w:t>2023</w:t>
      </w:r>
      <w:r w:rsidR="00CB4E41" w:rsidRPr="00AA00F0">
        <w:rPr>
          <w:rFonts w:ascii="Arial" w:hAnsi="Arial" w:cs="Arial"/>
        </w:rPr>
        <w:t xml:space="preserve"> </w:t>
      </w:r>
      <w:r w:rsidRPr="00AA00F0">
        <w:rPr>
          <w:rFonts w:ascii="Arial" w:hAnsi="Arial" w:cs="Arial"/>
        </w:rPr>
        <w:t>National Awards for Innovation and Excellence in Public-Private Partnerships.</w:t>
      </w:r>
    </w:p>
    <w:p w14:paraId="3DD286A9" w14:textId="77777777" w:rsidR="000E1CEE" w:rsidRDefault="000E1CEE" w:rsidP="002747BE">
      <w:pPr>
        <w:jc w:val="both"/>
        <w:rPr>
          <w:rFonts w:ascii="Arial" w:hAnsi="Arial" w:cs="Arial"/>
        </w:rPr>
      </w:pPr>
    </w:p>
    <w:p w14:paraId="0A013ECE" w14:textId="14AFF83A" w:rsidR="002747BE" w:rsidRPr="000E1CEE" w:rsidRDefault="000E1CEE" w:rsidP="002747BE">
      <w:pPr>
        <w:jc w:val="both"/>
        <w:rPr>
          <w:rFonts w:ascii="Arial" w:hAnsi="Arial" w:cs="Arial"/>
        </w:rPr>
      </w:pPr>
      <w:r w:rsidRPr="00AA00F0">
        <w:rPr>
          <w:rFonts w:ascii="Arial" w:hAnsi="Arial" w:cs="Arial"/>
        </w:rPr>
        <w:t>By signing</w:t>
      </w:r>
      <w:r w:rsidR="00695DCA" w:rsidRPr="00AA00F0">
        <w:rPr>
          <w:rFonts w:ascii="Arial" w:hAnsi="Arial" w:cs="Arial"/>
        </w:rPr>
        <w:t xml:space="preserve">, </w:t>
      </w:r>
      <w:r w:rsidRPr="00AA00F0">
        <w:rPr>
          <w:rFonts w:ascii="Arial" w:hAnsi="Arial" w:cs="Arial"/>
        </w:rPr>
        <w:t xml:space="preserve">you agree, at the request of CCPPP, </w:t>
      </w:r>
      <w:r w:rsidR="00C23F02" w:rsidRPr="00AA00F0">
        <w:rPr>
          <w:rFonts w:ascii="Arial" w:hAnsi="Arial" w:cs="Arial"/>
        </w:rPr>
        <w:t xml:space="preserve">to participate in the production of </w:t>
      </w:r>
      <w:r w:rsidR="00E3101C" w:rsidRPr="00AA00F0">
        <w:rPr>
          <w:rFonts w:ascii="Arial" w:hAnsi="Arial" w:cs="Arial"/>
        </w:rPr>
        <w:t xml:space="preserve">an </w:t>
      </w:r>
      <w:r w:rsidR="00C23F02" w:rsidRPr="00AA00F0">
        <w:rPr>
          <w:rFonts w:ascii="Arial" w:hAnsi="Arial" w:cs="Arial"/>
        </w:rPr>
        <w:t>Awards Case Stud</w:t>
      </w:r>
      <w:r w:rsidR="00E3101C" w:rsidRPr="00AA00F0">
        <w:rPr>
          <w:rFonts w:ascii="Arial" w:hAnsi="Arial" w:cs="Arial"/>
        </w:rPr>
        <w:t>y</w:t>
      </w:r>
      <w:r w:rsidR="00C23F02" w:rsidRPr="00AA00F0">
        <w:rPr>
          <w:rFonts w:ascii="Arial" w:hAnsi="Arial" w:cs="Arial"/>
        </w:rPr>
        <w:t xml:space="preserve"> </w:t>
      </w:r>
      <w:r w:rsidRPr="00AA00F0">
        <w:rPr>
          <w:rFonts w:ascii="Arial" w:hAnsi="Arial" w:cs="Arial"/>
        </w:rPr>
        <w:t xml:space="preserve">in accordance with the terms set out in the “Case Studies” section of </w:t>
      </w:r>
      <w:r w:rsidRPr="00AA00F0">
        <w:rPr>
          <w:rFonts w:ascii="Arial" w:hAnsi="Arial" w:cs="Arial"/>
        </w:rPr>
        <w:t xml:space="preserve">the Application Guidelines. </w:t>
      </w:r>
    </w:p>
    <w:p w14:paraId="6CD31157" w14:textId="77777777" w:rsidR="0069413D" w:rsidRPr="00AA00F0" w:rsidRDefault="0069413D">
      <w:pPr>
        <w:jc w:val="both"/>
        <w:rPr>
          <w:rFonts w:ascii="Arial" w:hAnsi="Arial" w:cs="Arial"/>
        </w:rPr>
      </w:pPr>
    </w:p>
    <w:p w14:paraId="784D32C2" w14:textId="77777777" w:rsidR="00650197" w:rsidRPr="00AA00F0" w:rsidRDefault="000E1CEE" w:rsidP="00695DCA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Photos submitted with an application </w:t>
      </w:r>
      <w:r w:rsidR="00695DCA" w:rsidRPr="00AA00F0">
        <w:rPr>
          <w:rFonts w:ascii="Arial" w:hAnsi="Arial" w:cs="Arial"/>
        </w:rPr>
        <w:t xml:space="preserve">may </w:t>
      </w:r>
      <w:proofErr w:type="gramStart"/>
      <w:r w:rsidR="00695DCA" w:rsidRPr="00AA00F0">
        <w:rPr>
          <w:rFonts w:ascii="Arial" w:hAnsi="Arial" w:cs="Arial"/>
        </w:rPr>
        <w:t>be used</w:t>
      </w:r>
      <w:proofErr w:type="gramEnd"/>
      <w:r w:rsidR="00695DCA" w:rsidRPr="00AA00F0">
        <w:rPr>
          <w:rFonts w:ascii="Arial" w:hAnsi="Arial" w:cs="Arial"/>
        </w:rPr>
        <w:t xml:space="preserve"> for media relations about the awards and other CCPPP initiatives, as well as on the CCPPP website (pppcouncil.ca) and in the P3 Spectrum project database.</w:t>
      </w:r>
    </w:p>
    <w:p w14:paraId="44A13BEE" w14:textId="77777777" w:rsidR="005B6C3C" w:rsidRPr="00AA00F0" w:rsidRDefault="005B6C3C">
      <w:pPr>
        <w:jc w:val="both"/>
        <w:rPr>
          <w:rFonts w:ascii="Arial" w:hAnsi="Arial" w:cs="Arial"/>
          <w:b/>
        </w:rPr>
      </w:pPr>
    </w:p>
    <w:p w14:paraId="7884F23F" w14:textId="77777777" w:rsidR="006B7972" w:rsidRDefault="006B7972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3600"/>
        <w:gridCol w:w="270"/>
        <w:gridCol w:w="3600"/>
      </w:tblGrid>
      <w:tr w:rsidR="00D969F5" w14:paraId="08DC169A" w14:textId="77777777" w:rsidTr="003C18F2">
        <w:tc>
          <w:tcPr>
            <w:tcW w:w="1288" w:type="dxa"/>
          </w:tcPr>
          <w:p w14:paraId="1F4E6475" w14:textId="77777777" w:rsidR="003C18F2" w:rsidRPr="00DD7B11" w:rsidRDefault="000E1C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B11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D70A2DD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0524C145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E172465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36932244" w14:textId="77777777" w:rsidTr="003C18F2">
        <w:tc>
          <w:tcPr>
            <w:tcW w:w="1288" w:type="dxa"/>
          </w:tcPr>
          <w:p w14:paraId="7E5BD899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49170CD" w14:textId="77777777" w:rsidR="003C18F2" w:rsidRPr="003C18F2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8F2">
              <w:rPr>
                <w:rFonts w:ascii="Arial" w:hAnsi="Arial" w:cs="Arial"/>
                <w:sz w:val="20"/>
                <w:szCs w:val="20"/>
              </w:rPr>
              <w:t>Public Sector Proponent</w:t>
            </w:r>
          </w:p>
        </w:tc>
        <w:tc>
          <w:tcPr>
            <w:tcW w:w="270" w:type="dxa"/>
          </w:tcPr>
          <w:p w14:paraId="7AA12ED4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48E6A5D" w14:textId="77777777" w:rsidR="003C18F2" w:rsidRPr="003C18F2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8F2">
              <w:rPr>
                <w:rFonts w:ascii="Arial" w:hAnsi="Arial" w:cs="Arial"/>
                <w:sz w:val="20"/>
                <w:szCs w:val="20"/>
              </w:rPr>
              <w:t>Private Sector Proponent</w:t>
            </w:r>
          </w:p>
        </w:tc>
      </w:tr>
      <w:tr w:rsidR="00D969F5" w14:paraId="798233C5" w14:textId="77777777" w:rsidTr="003C18F2">
        <w:tc>
          <w:tcPr>
            <w:tcW w:w="1288" w:type="dxa"/>
          </w:tcPr>
          <w:p w14:paraId="4596522F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2DBB9DB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3275C5CD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B3208A3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60AC4303" w14:textId="77777777" w:rsidTr="003C18F2">
        <w:tc>
          <w:tcPr>
            <w:tcW w:w="1288" w:type="dxa"/>
          </w:tcPr>
          <w:p w14:paraId="130915C3" w14:textId="77777777" w:rsidR="003C18F2" w:rsidRPr="003C18F2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8F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E94A3CB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075C874E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3BF65AD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3DBD2796" w14:textId="77777777" w:rsidTr="003C18F2">
        <w:tc>
          <w:tcPr>
            <w:tcW w:w="1288" w:type="dxa"/>
          </w:tcPr>
          <w:p w14:paraId="4B93A786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A8EACEC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E8CD37E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B9A690F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6E92A6BB" w14:textId="77777777" w:rsidTr="003C18F2">
        <w:tc>
          <w:tcPr>
            <w:tcW w:w="1288" w:type="dxa"/>
          </w:tcPr>
          <w:p w14:paraId="1CA475BE" w14:textId="77777777" w:rsidR="003C18F2" w:rsidRPr="003C18F2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8F2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C45C21A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4B34559B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1C50662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4BF28C6D" w14:textId="77777777" w:rsidTr="003C18F2">
        <w:tc>
          <w:tcPr>
            <w:tcW w:w="1288" w:type="dxa"/>
          </w:tcPr>
          <w:p w14:paraId="0B133891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B6DC40D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3D071B76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4B557B5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15D788CB" w14:textId="77777777" w:rsidTr="003C18F2">
        <w:tc>
          <w:tcPr>
            <w:tcW w:w="1288" w:type="dxa"/>
          </w:tcPr>
          <w:p w14:paraId="33020AFD" w14:textId="77777777" w:rsidR="003C18F2" w:rsidRPr="003C18F2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8F2">
              <w:rPr>
                <w:rFonts w:ascii="Arial" w:hAnsi="Arial" w:cs="Arial"/>
                <w:sz w:val="20"/>
                <w:szCs w:val="20"/>
              </w:rPr>
              <w:t>Organization: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06C5A22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07CABC79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7AD13A6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72A65FAA" w14:textId="77777777" w:rsidTr="003C18F2">
        <w:tc>
          <w:tcPr>
            <w:tcW w:w="1288" w:type="dxa"/>
          </w:tcPr>
          <w:p w14:paraId="08A7A426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250F576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16E5776D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C2355FA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5506147A" w14:textId="77777777" w:rsidTr="003C18F2">
        <w:tc>
          <w:tcPr>
            <w:tcW w:w="1288" w:type="dxa"/>
          </w:tcPr>
          <w:p w14:paraId="73B0E2BB" w14:textId="77777777" w:rsidR="003C18F2" w:rsidRPr="003C18F2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8F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3F72860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1BD4E23D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0F7FF32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7BB8ED31" w14:textId="77777777" w:rsidTr="003C18F2">
        <w:tc>
          <w:tcPr>
            <w:tcW w:w="1288" w:type="dxa"/>
          </w:tcPr>
          <w:p w14:paraId="654C7B10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21A007C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7A916F8F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3871AAF9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09DCF6BC" w14:textId="77777777" w:rsidTr="003C18F2">
        <w:tc>
          <w:tcPr>
            <w:tcW w:w="1288" w:type="dxa"/>
          </w:tcPr>
          <w:p w14:paraId="00706FBC" w14:textId="77777777" w:rsidR="003C18F2" w:rsidRPr="003C18F2" w:rsidRDefault="000E1C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8F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47B2761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</w:tcPr>
          <w:p w14:paraId="33A2BB43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4F6C47F" w14:textId="77777777" w:rsidR="003C18F2" w:rsidRPr="003C18F2" w:rsidRDefault="003C18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F23F6B" w14:textId="77777777" w:rsidR="003C18F2" w:rsidRDefault="003C18F2">
      <w:pPr>
        <w:jc w:val="both"/>
        <w:rPr>
          <w:rFonts w:ascii="Arial" w:hAnsi="Arial" w:cs="Arial"/>
          <w:b/>
        </w:rPr>
      </w:pPr>
    </w:p>
    <w:p w14:paraId="7477E3C1" w14:textId="77777777" w:rsidR="003C18F2" w:rsidRDefault="003C18F2">
      <w:pPr>
        <w:jc w:val="both"/>
        <w:rPr>
          <w:rFonts w:ascii="Arial" w:hAnsi="Arial" w:cs="Arial"/>
          <w:b/>
        </w:rPr>
      </w:pPr>
    </w:p>
    <w:p w14:paraId="366954EE" w14:textId="77777777" w:rsidR="00DD7B11" w:rsidRDefault="00DD7B11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3600"/>
      </w:tblGrid>
      <w:tr w:rsidR="00D969F5" w14:paraId="58A0B725" w14:textId="77777777" w:rsidTr="00DD7B11">
        <w:tc>
          <w:tcPr>
            <w:tcW w:w="1461" w:type="dxa"/>
          </w:tcPr>
          <w:p w14:paraId="01EC0502" w14:textId="77777777" w:rsidR="00DD7B11" w:rsidRPr="00DD7B11" w:rsidRDefault="000E1CEE" w:rsidP="00E50CE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D7B11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688C955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792BACD6" w14:textId="77777777" w:rsidTr="00DD7B11">
        <w:tc>
          <w:tcPr>
            <w:tcW w:w="1461" w:type="dxa"/>
          </w:tcPr>
          <w:p w14:paraId="289EDB30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14B849F" w14:textId="77777777" w:rsidR="00DD7B11" w:rsidRPr="003C18F2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P3 Agency (if applicable)</w:t>
            </w:r>
          </w:p>
        </w:tc>
      </w:tr>
      <w:tr w:rsidR="00D969F5" w14:paraId="1135FBCA" w14:textId="77777777" w:rsidTr="00DD7B11">
        <w:tc>
          <w:tcPr>
            <w:tcW w:w="1461" w:type="dxa"/>
          </w:tcPr>
          <w:p w14:paraId="1B928F4C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0900C55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0E94A1BB" w14:textId="77777777" w:rsidTr="00DD7B11">
        <w:tc>
          <w:tcPr>
            <w:tcW w:w="1461" w:type="dxa"/>
          </w:tcPr>
          <w:p w14:paraId="5F091EDE" w14:textId="77777777" w:rsidR="00DD7B11" w:rsidRPr="003C18F2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8F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BF2041C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03FA78CC" w14:textId="77777777" w:rsidTr="00DD7B11">
        <w:tc>
          <w:tcPr>
            <w:tcW w:w="1461" w:type="dxa"/>
          </w:tcPr>
          <w:p w14:paraId="770D4AA3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3F548E6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48C500F3" w14:textId="77777777" w:rsidTr="00DD7B11">
        <w:tc>
          <w:tcPr>
            <w:tcW w:w="1461" w:type="dxa"/>
          </w:tcPr>
          <w:p w14:paraId="3AF8EA66" w14:textId="77777777" w:rsidR="00DD7B11" w:rsidRPr="003C18F2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8F2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A451F0C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46BDF1E0" w14:textId="77777777" w:rsidTr="00DD7B11">
        <w:tc>
          <w:tcPr>
            <w:tcW w:w="1461" w:type="dxa"/>
          </w:tcPr>
          <w:p w14:paraId="48C25234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1D86C41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78B82F43" w14:textId="77777777" w:rsidTr="00DD7B11">
        <w:tc>
          <w:tcPr>
            <w:tcW w:w="1461" w:type="dxa"/>
          </w:tcPr>
          <w:p w14:paraId="7FF4E64D" w14:textId="77777777" w:rsidR="00DD7B11" w:rsidRPr="003C18F2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8F2">
              <w:rPr>
                <w:rFonts w:ascii="Arial" w:hAnsi="Arial" w:cs="Arial"/>
                <w:sz w:val="20"/>
                <w:szCs w:val="20"/>
              </w:rPr>
              <w:t>Organization: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134268F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3FED473F" w14:textId="77777777" w:rsidTr="00DD7B11">
        <w:tc>
          <w:tcPr>
            <w:tcW w:w="1461" w:type="dxa"/>
          </w:tcPr>
          <w:p w14:paraId="4CFA0C29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FB14D3F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180997C4" w14:textId="77777777" w:rsidTr="00DD7B11">
        <w:tc>
          <w:tcPr>
            <w:tcW w:w="1461" w:type="dxa"/>
          </w:tcPr>
          <w:p w14:paraId="0CD3222B" w14:textId="77777777" w:rsidR="00DD7B11" w:rsidRPr="003C18F2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8F2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AD27CC7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31770CAC" w14:textId="77777777" w:rsidTr="00DD7B11">
        <w:tc>
          <w:tcPr>
            <w:tcW w:w="1461" w:type="dxa"/>
          </w:tcPr>
          <w:p w14:paraId="430FF9E4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6F288CD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F5" w14:paraId="790760D6" w14:textId="77777777" w:rsidTr="00DD7B11">
        <w:tc>
          <w:tcPr>
            <w:tcW w:w="1461" w:type="dxa"/>
          </w:tcPr>
          <w:p w14:paraId="3F2DE10D" w14:textId="77777777" w:rsidR="00DD7B11" w:rsidRPr="003C18F2" w:rsidRDefault="000E1CEE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18F2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E1F7CE6" w14:textId="77777777" w:rsidR="00DD7B11" w:rsidRPr="003C18F2" w:rsidRDefault="00DD7B11" w:rsidP="00E50C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1AF76A" w14:textId="77777777" w:rsidR="00DD7B11" w:rsidRPr="00AA00F0" w:rsidRDefault="00DD7B11">
      <w:pPr>
        <w:jc w:val="both"/>
        <w:rPr>
          <w:rFonts w:ascii="Arial" w:hAnsi="Arial" w:cs="Arial"/>
          <w:b/>
        </w:rPr>
      </w:pPr>
    </w:p>
    <w:p w14:paraId="44927925" w14:textId="77777777" w:rsidR="00E54A58" w:rsidRPr="00AA00F0" w:rsidRDefault="00E54A58">
      <w:pPr>
        <w:pStyle w:val="Heading3"/>
        <w:rPr>
          <w:rFonts w:ascii="Arial" w:hAnsi="Arial" w:cs="Arial"/>
        </w:rPr>
      </w:pPr>
    </w:p>
    <w:p w14:paraId="423E5FE6" w14:textId="77777777" w:rsidR="00C23F02" w:rsidRPr="00AA00F0" w:rsidRDefault="000E1CEE">
      <w:pPr>
        <w:pStyle w:val="Heading3"/>
        <w:rPr>
          <w:rFonts w:ascii="Arial" w:hAnsi="Arial" w:cs="Arial"/>
        </w:rPr>
      </w:pPr>
      <w:r w:rsidRPr="00AA00F0">
        <w:rPr>
          <w:rFonts w:ascii="Arial" w:hAnsi="Arial" w:cs="Arial"/>
        </w:rPr>
        <w:t xml:space="preserve">Deadline for Submission of Nominations and Applications is </w:t>
      </w:r>
    </w:p>
    <w:p w14:paraId="6DF1E420" w14:textId="5D6E303C" w:rsidR="00C23F02" w:rsidRPr="00AA00F0" w:rsidRDefault="000E1CEE">
      <w:pPr>
        <w:pStyle w:val="Heading3"/>
        <w:rPr>
          <w:rFonts w:ascii="Arial" w:hAnsi="Arial" w:cs="Arial"/>
        </w:rPr>
      </w:pPr>
      <w:r w:rsidRPr="00AA00F0">
        <w:rPr>
          <w:rFonts w:ascii="Arial" w:hAnsi="Arial" w:cs="Arial"/>
          <w:u w:val="single"/>
        </w:rPr>
        <w:t>12:00 p.m.</w:t>
      </w:r>
      <w:r>
        <w:rPr>
          <w:rFonts w:ascii="Arial" w:hAnsi="Arial" w:cs="Arial"/>
          <w:u w:val="single"/>
        </w:rPr>
        <w:t xml:space="preserve"> (</w:t>
      </w:r>
      <w:r w:rsidRPr="00AA00F0">
        <w:rPr>
          <w:rFonts w:ascii="Arial" w:hAnsi="Arial" w:cs="Arial"/>
          <w:u w:val="single"/>
        </w:rPr>
        <w:t>Noon</w:t>
      </w:r>
      <w:r>
        <w:rPr>
          <w:rFonts w:ascii="Arial" w:hAnsi="Arial" w:cs="Arial"/>
          <w:u w:val="single"/>
        </w:rPr>
        <w:t xml:space="preserve">) </w:t>
      </w:r>
      <w:r w:rsidRPr="00AA00F0">
        <w:rPr>
          <w:rFonts w:ascii="Arial" w:hAnsi="Arial" w:cs="Arial"/>
          <w:u w:val="single"/>
        </w:rPr>
        <w:t>ET</w:t>
      </w:r>
      <w:r w:rsidRPr="00AA00F0">
        <w:rPr>
          <w:rFonts w:ascii="Arial" w:hAnsi="Arial" w:cs="Arial"/>
          <w:u w:val="single"/>
        </w:rPr>
        <w:t xml:space="preserve">, </w:t>
      </w:r>
      <w:r w:rsidR="000C1383" w:rsidRPr="00AA00F0">
        <w:rPr>
          <w:rFonts w:ascii="Arial" w:hAnsi="Arial" w:cs="Arial"/>
          <w:u w:val="single"/>
        </w:rPr>
        <w:t>Wednesday</w:t>
      </w:r>
      <w:r w:rsidR="00A872E5" w:rsidRPr="00AA00F0">
        <w:rPr>
          <w:rFonts w:ascii="Arial" w:hAnsi="Arial" w:cs="Arial"/>
          <w:u w:val="single"/>
        </w:rPr>
        <w:t xml:space="preserve">, </w:t>
      </w:r>
      <w:r w:rsidR="001F1DC5" w:rsidRPr="00AA00F0">
        <w:rPr>
          <w:rFonts w:ascii="Arial" w:hAnsi="Arial" w:cs="Arial"/>
          <w:u w:val="single"/>
        </w:rPr>
        <w:t>September 1</w:t>
      </w:r>
      <w:r w:rsidR="000C1383" w:rsidRPr="00AA00F0">
        <w:rPr>
          <w:rFonts w:ascii="Arial" w:hAnsi="Arial" w:cs="Arial"/>
          <w:u w:val="single"/>
        </w:rPr>
        <w:t>3</w:t>
      </w:r>
      <w:r w:rsidR="001F1DC5" w:rsidRPr="00AA00F0">
        <w:rPr>
          <w:rFonts w:ascii="Arial" w:hAnsi="Arial" w:cs="Arial"/>
          <w:u w:val="single"/>
        </w:rPr>
        <w:t xml:space="preserve">, </w:t>
      </w:r>
      <w:r w:rsidR="00F15EE8" w:rsidRPr="00AA00F0">
        <w:rPr>
          <w:rFonts w:ascii="Arial" w:hAnsi="Arial" w:cs="Arial"/>
          <w:u w:val="single"/>
        </w:rPr>
        <w:t>2023</w:t>
      </w:r>
      <w:r w:rsidRPr="00AA00F0">
        <w:rPr>
          <w:rFonts w:ascii="Arial" w:hAnsi="Arial" w:cs="Arial"/>
        </w:rPr>
        <w:t>.</w:t>
      </w:r>
    </w:p>
    <w:p w14:paraId="73C99D34" w14:textId="77777777" w:rsidR="00C23F02" w:rsidRPr="00AA00F0" w:rsidRDefault="00C23F02">
      <w:pPr>
        <w:jc w:val="center"/>
        <w:rPr>
          <w:rFonts w:ascii="Arial" w:hAnsi="Arial" w:cs="Arial"/>
          <w:b/>
        </w:rPr>
      </w:pPr>
    </w:p>
    <w:p w14:paraId="18A0BE37" w14:textId="77777777" w:rsidR="00C23F02" w:rsidRPr="00AA00F0" w:rsidRDefault="000E1CEE">
      <w:pPr>
        <w:jc w:val="center"/>
        <w:rPr>
          <w:rFonts w:ascii="Arial" w:hAnsi="Arial" w:cs="Arial"/>
          <w:b/>
        </w:rPr>
      </w:pPr>
      <w:r w:rsidRPr="00AA00F0">
        <w:rPr>
          <w:rFonts w:ascii="Arial" w:hAnsi="Arial" w:cs="Arial"/>
          <w:b/>
        </w:rPr>
        <w:t>The Canadian Council for Public-Private Partnerships</w:t>
      </w:r>
    </w:p>
    <w:p w14:paraId="69AE143A" w14:textId="77777777" w:rsidR="00C23F02" w:rsidRPr="00AA00F0" w:rsidRDefault="000E1CEE" w:rsidP="00695DCA">
      <w:pPr>
        <w:jc w:val="center"/>
        <w:rPr>
          <w:rFonts w:ascii="Arial" w:hAnsi="Arial" w:cs="Arial"/>
          <w:u w:val="single"/>
          <w:lang w:val="fr-FR"/>
        </w:rPr>
      </w:pPr>
      <w:r w:rsidRPr="00AA00F0">
        <w:rPr>
          <w:rFonts w:ascii="Arial" w:hAnsi="Arial" w:cs="Arial"/>
          <w:b/>
          <w:lang w:val="fr-FR"/>
        </w:rPr>
        <w:t>E-Mail</w:t>
      </w:r>
      <w:r w:rsidR="00194876" w:rsidRPr="00AA00F0">
        <w:rPr>
          <w:rFonts w:ascii="Arial" w:hAnsi="Arial" w:cs="Arial"/>
          <w:b/>
          <w:lang w:val="fr-FR"/>
        </w:rPr>
        <w:t>:</w:t>
      </w:r>
      <w:r w:rsidRPr="00AA00F0">
        <w:rPr>
          <w:rFonts w:ascii="Arial" w:hAnsi="Arial" w:cs="Arial"/>
          <w:b/>
          <w:lang w:val="fr-FR"/>
        </w:rPr>
        <w:t xml:space="preserve">   </w:t>
      </w:r>
      <w:r w:rsidRPr="00AA00F0">
        <w:rPr>
          <w:rFonts w:ascii="Arial" w:hAnsi="Arial" w:cs="Arial"/>
          <w:lang w:val="fr-FR"/>
        </w:rPr>
        <w:t>partners@pppcoun</w:t>
      </w:r>
      <w:r w:rsidR="00695DCA" w:rsidRPr="00AA00F0">
        <w:rPr>
          <w:rFonts w:ascii="Arial" w:hAnsi="Arial" w:cs="Arial"/>
          <w:lang w:val="fr-FR"/>
        </w:rPr>
        <w:t>cil.ca</w:t>
      </w:r>
    </w:p>
    <w:sectPr w:rsidR="00C23F02" w:rsidRPr="00AA00F0" w:rsidSect="00DA6428">
      <w:pgSz w:w="12240" w:h="15840" w:code="1"/>
      <w:pgMar w:top="720" w:right="1483" w:bottom="1080" w:left="1800" w:header="720" w:footer="720" w:gutter="0"/>
      <w:paperSrc w:first="256" w:other="256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61A9" w14:textId="77777777" w:rsidR="00000000" w:rsidRDefault="000E1CEE">
      <w:r>
        <w:separator/>
      </w:r>
    </w:p>
  </w:endnote>
  <w:endnote w:type="continuationSeparator" w:id="0">
    <w:p w14:paraId="60A74D46" w14:textId="77777777" w:rsidR="00000000" w:rsidRDefault="000E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35B3" w14:textId="77777777" w:rsidR="00A54A5F" w:rsidRDefault="000E1C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10</w:t>
    </w:r>
  </w:p>
  <w:p w14:paraId="491CF9B4" w14:textId="77777777" w:rsidR="00A54A5F" w:rsidRDefault="00A54A5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90E6" w14:textId="77777777" w:rsidR="00A54A5F" w:rsidRDefault="00A54A5F">
    <w:pPr>
      <w:pStyle w:val="Footer"/>
      <w:framePr w:wrap="around" w:vAnchor="text" w:hAnchor="margin" w:xAlign="right" w:y="1"/>
      <w:rPr>
        <w:rStyle w:val="PageNumber"/>
      </w:rPr>
    </w:pPr>
  </w:p>
  <w:p w14:paraId="5CA6D10C" w14:textId="77777777" w:rsidR="00A54A5F" w:rsidRDefault="00A54A5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141E" w14:textId="77777777" w:rsidR="00A010FF" w:rsidRDefault="00A010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5464" w14:textId="77777777" w:rsidR="00000000" w:rsidRDefault="000E1CEE">
      <w:r>
        <w:separator/>
      </w:r>
    </w:p>
  </w:footnote>
  <w:footnote w:type="continuationSeparator" w:id="0">
    <w:p w14:paraId="439BB74B" w14:textId="77777777" w:rsidR="00000000" w:rsidRDefault="000E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D32D" w14:textId="77777777" w:rsidR="00A010FF" w:rsidRDefault="00A010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7956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112DAB" w14:textId="77777777" w:rsidR="00A54A5F" w:rsidRDefault="000E1CE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46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011C6E5" w14:textId="77777777" w:rsidR="00A54A5F" w:rsidRDefault="00A54A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C881" w14:textId="77777777" w:rsidR="00A010FF" w:rsidRDefault="00A010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7E86"/>
    <w:multiLevelType w:val="hybridMultilevel"/>
    <w:tmpl w:val="D992518C"/>
    <w:lvl w:ilvl="0" w:tplc="BCE095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348C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42F44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768664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12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5C1F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378D3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E2269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5269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8396B86"/>
    <w:multiLevelType w:val="multilevel"/>
    <w:tmpl w:val="7AE06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762E5"/>
    <w:multiLevelType w:val="hybridMultilevel"/>
    <w:tmpl w:val="4A3AF7C2"/>
    <w:lvl w:ilvl="0" w:tplc="931877C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581902" w:tentative="1">
      <w:start w:val="1"/>
      <w:numFmt w:val="lowerLetter"/>
      <w:lvlText w:val="%2."/>
      <w:lvlJc w:val="left"/>
      <w:pPr>
        <w:ind w:left="1123" w:hanging="360"/>
      </w:pPr>
    </w:lvl>
    <w:lvl w:ilvl="2" w:tplc="C8B0876C" w:tentative="1">
      <w:start w:val="1"/>
      <w:numFmt w:val="lowerRoman"/>
      <w:lvlText w:val="%3."/>
      <w:lvlJc w:val="right"/>
      <w:pPr>
        <w:ind w:left="1843" w:hanging="180"/>
      </w:pPr>
    </w:lvl>
    <w:lvl w:ilvl="3" w:tplc="C3BEFFE8" w:tentative="1">
      <w:start w:val="1"/>
      <w:numFmt w:val="decimal"/>
      <w:lvlText w:val="%4."/>
      <w:lvlJc w:val="left"/>
      <w:pPr>
        <w:ind w:left="2563" w:hanging="360"/>
      </w:pPr>
    </w:lvl>
    <w:lvl w:ilvl="4" w:tplc="08945FEC" w:tentative="1">
      <w:start w:val="1"/>
      <w:numFmt w:val="lowerLetter"/>
      <w:lvlText w:val="%5."/>
      <w:lvlJc w:val="left"/>
      <w:pPr>
        <w:ind w:left="3283" w:hanging="360"/>
      </w:pPr>
    </w:lvl>
    <w:lvl w:ilvl="5" w:tplc="52B0B738" w:tentative="1">
      <w:start w:val="1"/>
      <w:numFmt w:val="lowerRoman"/>
      <w:lvlText w:val="%6."/>
      <w:lvlJc w:val="right"/>
      <w:pPr>
        <w:ind w:left="4003" w:hanging="180"/>
      </w:pPr>
    </w:lvl>
    <w:lvl w:ilvl="6" w:tplc="5C86FA72" w:tentative="1">
      <w:start w:val="1"/>
      <w:numFmt w:val="decimal"/>
      <w:lvlText w:val="%7."/>
      <w:lvlJc w:val="left"/>
      <w:pPr>
        <w:ind w:left="4723" w:hanging="360"/>
      </w:pPr>
    </w:lvl>
    <w:lvl w:ilvl="7" w:tplc="AC388DE6" w:tentative="1">
      <w:start w:val="1"/>
      <w:numFmt w:val="lowerLetter"/>
      <w:lvlText w:val="%8."/>
      <w:lvlJc w:val="left"/>
      <w:pPr>
        <w:ind w:left="5443" w:hanging="360"/>
      </w:pPr>
    </w:lvl>
    <w:lvl w:ilvl="8" w:tplc="5B52DD22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3F4E4217"/>
    <w:multiLevelType w:val="singleLevel"/>
    <w:tmpl w:val="3D02E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1EC68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53165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AC538D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7B1C2FC9"/>
    <w:multiLevelType w:val="hybridMultilevel"/>
    <w:tmpl w:val="E3C48E36"/>
    <w:lvl w:ilvl="0" w:tplc="76AAB27E">
      <w:start w:val="1"/>
      <w:numFmt w:val="lowerLetter"/>
      <w:lvlText w:val="%1."/>
      <w:lvlJc w:val="left"/>
      <w:pPr>
        <w:ind w:left="1800" w:hanging="360"/>
      </w:pPr>
    </w:lvl>
    <w:lvl w:ilvl="1" w:tplc="375C0FD8" w:tentative="1">
      <w:start w:val="1"/>
      <w:numFmt w:val="lowerLetter"/>
      <w:lvlText w:val="%2."/>
      <w:lvlJc w:val="left"/>
      <w:pPr>
        <w:ind w:left="2520" w:hanging="360"/>
      </w:pPr>
    </w:lvl>
    <w:lvl w:ilvl="2" w:tplc="40648CC6" w:tentative="1">
      <w:start w:val="1"/>
      <w:numFmt w:val="lowerRoman"/>
      <w:lvlText w:val="%3."/>
      <w:lvlJc w:val="right"/>
      <w:pPr>
        <w:ind w:left="3240" w:hanging="180"/>
      </w:pPr>
    </w:lvl>
    <w:lvl w:ilvl="3" w:tplc="F620C30C" w:tentative="1">
      <w:start w:val="1"/>
      <w:numFmt w:val="decimal"/>
      <w:lvlText w:val="%4."/>
      <w:lvlJc w:val="left"/>
      <w:pPr>
        <w:ind w:left="3960" w:hanging="360"/>
      </w:pPr>
    </w:lvl>
    <w:lvl w:ilvl="4" w:tplc="419422D0" w:tentative="1">
      <w:start w:val="1"/>
      <w:numFmt w:val="lowerLetter"/>
      <w:lvlText w:val="%5."/>
      <w:lvlJc w:val="left"/>
      <w:pPr>
        <w:ind w:left="4680" w:hanging="360"/>
      </w:pPr>
    </w:lvl>
    <w:lvl w:ilvl="5" w:tplc="F5EE6614" w:tentative="1">
      <w:start w:val="1"/>
      <w:numFmt w:val="lowerRoman"/>
      <w:lvlText w:val="%6."/>
      <w:lvlJc w:val="right"/>
      <w:pPr>
        <w:ind w:left="5400" w:hanging="180"/>
      </w:pPr>
    </w:lvl>
    <w:lvl w:ilvl="6" w:tplc="9C420B9A" w:tentative="1">
      <w:start w:val="1"/>
      <w:numFmt w:val="decimal"/>
      <w:lvlText w:val="%7."/>
      <w:lvlJc w:val="left"/>
      <w:pPr>
        <w:ind w:left="6120" w:hanging="360"/>
      </w:pPr>
    </w:lvl>
    <w:lvl w:ilvl="7" w:tplc="566847A2" w:tentative="1">
      <w:start w:val="1"/>
      <w:numFmt w:val="lowerLetter"/>
      <w:lvlText w:val="%8."/>
      <w:lvlJc w:val="left"/>
      <w:pPr>
        <w:ind w:left="6840" w:hanging="360"/>
      </w:pPr>
    </w:lvl>
    <w:lvl w:ilvl="8" w:tplc="9654BA72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26406211">
    <w:abstractNumId w:val="3"/>
  </w:num>
  <w:num w:numId="2" w16cid:durableId="627198051">
    <w:abstractNumId w:val="5"/>
  </w:num>
  <w:num w:numId="3" w16cid:durableId="755790321">
    <w:abstractNumId w:val="4"/>
  </w:num>
  <w:num w:numId="4" w16cid:durableId="1504859194">
    <w:abstractNumId w:val="6"/>
  </w:num>
  <w:num w:numId="5" w16cid:durableId="368188964">
    <w:abstractNumId w:val="0"/>
  </w:num>
  <w:num w:numId="6" w16cid:durableId="1453136292">
    <w:abstractNumId w:val="7"/>
  </w:num>
  <w:num w:numId="7" w16cid:durableId="1087384000">
    <w:abstractNumId w:val="2"/>
  </w:num>
  <w:num w:numId="8" w16cid:durableId="157800805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24"/>
  <w:drawingGridVerticalSpacing w:val="6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78"/>
    <w:rsid w:val="00006501"/>
    <w:rsid w:val="00010EBC"/>
    <w:rsid w:val="000148B5"/>
    <w:rsid w:val="0003035B"/>
    <w:rsid w:val="00030F84"/>
    <w:rsid w:val="0003288A"/>
    <w:rsid w:val="000334C1"/>
    <w:rsid w:val="0003503D"/>
    <w:rsid w:val="00040537"/>
    <w:rsid w:val="000417B0"/>
    <w:rsid w:val="00041BF3"/>
    <w:rsid w:val="000420D8"/>
    <w:rsid w:val="00042EC7"/>
    <w:rsid w:val="00061B1F"/>
    <w:rsid w:val="00062C3E"/>
    <w:rsid w:val="000633DC"/>
    <w:rsid w:val="00071338"/>
    <w:rsid w:val="00073154"/>
    <w:rsid w:val="00073A62"/>
    <w:rsid w:val="00074694"/>
    <w:rsid w:val="0007783F"/>
    <w:rsid w:val="00081BC3"/>
    <w:rsid w:val="00083FB8"/>
    <w:rsid w:val="0009130B"/>
    <w:rsid w:val="00091892"/>
    <w:rsid w:val="0009233A"/>
    <w:rsid w:val="0009456C"/>
    <w:rsid w:val="000A2866"/>
    <w:rsid w:val="000A5ABC"/>
    <w:rsid w:val="000B1A6F"/>
    <w:rsid w:val="000B34B9"/>
    <w:rsid w:val="000C1151"/>
    <w:rsid w:val="000C1383"/>
    <w:rsid w:val="000C205D"/>
    <w:rsid w:val="000C6D64"/>
    <w:rsid w:val="000D1208"/>
    <w:rsid w:val="000E1CEE"/>
    <w:rsid w:val="00102581"/>
    <w:rsid w:val="00111EE7"/>
    <w:rsid w:val="00113D4C"/>
    <w:rsid w:val="00114F8A"/>
    <w:rsid w:val="001240CA"/>
    <w:rsid w:val="0012642C"/>
    <w:rsid w:val="00127399"/>
    <w:rsid w:val="0012759F"/>
    <w:rsid w:val="00141969"/>
    <w:rsid w:val="00143313"/>
    <w:rsid w:val="00144487"/>
    <w:rsid w:val="001520A3"/>
    <w:rsid w:val="00155B48"/>
    <w:rsid w:val="00162D8C"/>
    <w:rsid w:val="00166198"/>
    <w:rsid w:val="00171D95"/>
    <w:rsid w:val="00172092"/>
    <w:rsid w:val="001845F8"/>
    <w:rsid w:val="00194876"/>
    <w:rsid w:val="001B176C"/>
    <w:rsid w:val="001C425A"/>
    <w:rsid w:val="001D6591"/>
    <w:rsid w:val="001E4505"/>
    <w:rsid w:val="001E78BD"/>
    <w:rsid w:val="001F117E"/>
    <w:rsid w:val="001F1DC5"/>
    <w:rsid w:val="001F4421"/>
    <w:rsid w:val="001F79B3"/>
    <w:rsid w:val="00212079"/>
    <w:rsid w:val="0021241C"/>
    <w:rsid w:val="00214E8B"/>
    <w:rsid w:val="002202E5"/>
    <w:rsid w:val="00226790"/>
    <w:rsid w:val="00236436"/>
    <w:rsid w:val="002553F9"/>
    <w:rsid w:val="00262CFF"/>
    <w:rsid w:val="0026403B"/>
    <w:rsid w:val="0026414D"/>
    <w:rsid w:val="002747BE"/>
    <w:rsid w:val="00280710"/>
    <w:rsid w:val="0029737F"/>
    <w:rsid w:val="002A3F31"/>
    <w:rsid w:val="002A4725"/>
    <w:rsid w:val="002A53AA"/>
    <w:rsid w:val="002A7B27"/>
    <w:rsid w:val="002B41AA"/>
    <w:rsid w:val="002B4E8C"/>
    <w:rsid w:val="002C30FD"/>
    <w:rsid w:val="002F0E9D"/>
    <w:rsid w:val="003030F7"/>
    <w:rsid w:val="003063F8"/>
    <w:rsid w:val="00312052"/>
    <w:rsid w:val="00324959"/>
    <w:rsid w:val="00341BFF"/>
    <w:rsid w:val="00343583"/>
    <w:rsid w:val="003514BD"/>
    <w:rsid w:val="00353EAC"/>
    <w:rsid w:val="00357ADD"/>
    <w:rsid w:val="00360349"/>
    <w:rsid w:val="00362331"/>
    <w:rsid w:val="00370410"/>
    <w:rsid w:val="00370DAC"/>
    <w:rsid w:val="0037172E"/>
    <w:rsid w:val="00380527"/>
    <w:rsid w:val="00383C7D"/>
    <w:rsid w:val="00386B41"/>
    <w:rsid w:val="003909C2"/>
    <w:rsid w:val="00392941"/>
    <w:rsid w:val="00393423"/>
    <w:rsid w:val="00397D6B"/>
    <w:rsid w:val="003A19CE"/>
    <w:rsid w:val="003A3B78"/>
    <w:rsid w:val="003B179E"/>
    <w:rsid w:val="003B6330"/>
    <w:rsid w:val="003C18F2"/>
    <w:rsid w:val="003C2036"/>
    <w:rsid w:val="003C4562"/>
    <w:rsid w:val="003D1D55"/>
    <w:rsid w:val="003D3DED"/>
    <w:rsid w:val="003D5FEB"/>
    <w:rsid w:val="003F0CE2"/>
    <w:rsid w:val="003F146D"/>
    <w:rsid w:val="00412CFC"/>
    <w:rsid w:val="00415291"/>
    <w:rsid w:val="004239DB"/>
    <w:rsid w:val="00423AD7"/>
    <w:rsid w:val="004244F5"/>
    <w:rsid w:val="00424BFC"/>
    <w:rsid w:val="00427633"/>
    <w:rsid w:val="004465F4"/>
    <w:rsid w:val="0044740C"/>
    <w:rsid w:val="00451939"/>
    <w:rsid w:val="004539E7"/>
    <w:rsid w:val="004577AC"/>
    <w:rsid w:val="00461B40"/>
    <w:rsid w:val="0046353D"/>
    <w:rsid w:val="00464E43"/>
    <w:rsid w:val="00470994"/>
    <w:rsid w:val="004764DC"/>
    <w:rsid w:val="004803FA"/>
    <w:rsid w:val="0048712B"/>
    <w:rsid w:val="00494E9D"/>
    <w:rsid w:val="004A197E"/>
    <w:rsid w:val="004A3021"/>
    <w:rsid w:val="004B08BE"/>
    <w:rsid w:val="004B3429"/>
    <w:rsid w:val="004B45EB"/>
    <w:rsid w:val="004B7C1F"/>
    <w:rsid w:val="004C0673"/>
    <w:rsid w:val="004C5A1B"/>
    <w:rsid w:val="004D1EF2"/>
    <w:rsid w:val="004D4BC7"/>
    <w:rsid w:val="004E5665"/>
    <w:rsid w:val="004F35F1"/>
    <w:rsid w:val="004F62D7"/>
    <w:rsid w:val="00500182"/>
    <w:rsid w:val="00503641"/>
    <w:rsid w:val="00510EC6"/>
    <w:rsid w:val="00513720"/>
    <w:rsid w:val="00514F33"/>
    <w:rsid w:val="005202A2"/>
    <w:rsid w:val="005220CA"/>
    <w:rsid w:val="005239F8"/>
    <w:rsid w:val="0053268E"/>
    <w:rsid w:val="00533A9E"/>
    <w:rsid w:val="00537ED7"/>
    <w:rsid w:val="00562B87"/>
    <w:rsid w:val="00564996"/>
    <w:rsid w:val="00566891"/>
    <w:rsid w:val="00575E92"/>
    <w:rsid w:val="00581ADE"/>
    <w:rsid w:val="0058500E"/>
    <w:rsid w:val="005A06C3"/>
    <w:rsid w:val="005A22B5"/>
    <w:rsid w:val="005A39B6"/>
    <w:rsid w:val="005A54C7"/>
    <w:rsid w:val="005A61F2"/>
    <w:rsid w:val="005A6B29"/>
    <w:rsid w:val="005A7719"/>
    <w:rsid w:val="005B6C3C"/>
    <w:rsid w:val="005B6EE8"/>
    <w:rsid w:val="005C0859"/>
    <w:rsid w:val="005F0A5A"/>
    <w:rsid w:val="005F224A"/>
    <w:rsid w:val="006256C9"/>
    <w:rsid w:val="0063520F"/>
    <w:rsid w:val="0063707E"/>
    <w:rsid w:val="00645028"/>
    <w:rsid w:val="00646E8B"/>
    <w:rsid w:val="00650197"/>
    <w:rsid w:val="00670A82"/>
    <w:rsid w:val="0067242A"/>
    <w:rsid w:val="00672519"/>
    <w:rsid w:val="00673D72"/>
    <w:rsid w:val="00675BF5"/>
    <w:rsid w:val="00680AD9"/>
    <w:rsid w:val="00682950"/>
    <w:rsid w:val="0068739A"/>
    <w:rsid w:val="006927C2"/>
    <w:rsid w:val="0069413D"/>
    <w:rsid w:val="00695DCA"/>
    <w:rsid w:val="00696C44"/>
    <w:rsid w:val="006A1493"/>
    <w:rsid w:val="006A3E4A"/>
    <w:rsid w:val="006B7972"/>
    <w:rsid w:val="006C61CA"/>
    <w:rsid w:val="006D4138"/>
    <w:rsid w:val="006D4519"/>
    <w:rsid w:val="006D591D"/>
    <w:rsid w:val="006D7DA0"/>
    <w:rsid w:val="006E12B0"/>
    <w:rsid w:val="006E35F1"/>
    <w:rsid w:val="006E705C"/>
    <w:rsid w:val="006F535C"/>
    <w:rsid w:val="00705B65"/>
    <w:rsid w:val="0071037C"/>
    <w:rsid w:val="00732C1F"/>
    <w:rsid w:val="00733CD8"/>
    <w:rsid w:val="00737C5C"/>
    <w:rsid w:val="00742703"/>
    <w:rsid w:val="00744982"/>
    <w:rsid w:val="00750DBF"/>
    <w:rsid w:val="00752B83"/>
    <w:rsid w:val="00764652"/>
    <w:rsid w:val="007654A8"/>
    <w:rsid w:val="007667C0"/>
    <w:rsid w:val="00766E36"/>
    <w:rsid w:val="00776C95"/>
    <w:rsid w:val="007827CC"/>
    <w:rsid w:val="007A66C1"/>
    <w:rsid w:val="007B0A73"/>
    <w:rsid w:val="007B4245"/>
    <w:rsid w:val="007B4AF8"/>
    <w:rsid w:val="007B646A"/>
    <w:rsid w:val="007C0EBF"/>
    <w:rsid w:val="007C6FFC"/>
    <w:rsid w:val="007D2177"/>
    <w:rsid w:val="007D3133"/>
    <w:rsid w:val="007F509F"/>
    <w:rsid w:val="0080155C"/>
    <w:rsid w:val="00802F2B"/>
    <w:rsid w:val="00815146"/>
    <w:rsid w:val="00817B14"/>
    <w:rsid w:val="00817B31"/>
    <w:rsid w:val="0082227F"/>
    <w:rsid w:val="0082260D"/>
    <w:rsid w:val="0083755C"/>
    <w:rsid w:val="008456D0"/>
    <w:rsid w:val="00852F8B"/>
    <w:rsid w:val="008547B5"/>
    <w:rsid w:val="00855A05"/>
    <w:rsid w:val="008565EE"/>
    <w:rsid w:val="008565FD"/>
    <w:rsid w:val="00856773"/>
    <w:rsid w:val="00862BC0"/>
    <w:rsid w:val="00870778"/>
    <w:rsid w:val="00871DF7"/>
    <w:rsid w:val="00885CA0"/>
    <w:rsid w:val="00886E97"/>
    <w:rsid w:val="008941C5"/>
    <w:rsid w:val="00897658"/>
    <w:rsid w:val="008A0CD8"/>
    <w:rsid w:val="008A1F07"/>
    <w:rsid w:val="008B28DB"/>
    <w:rsid w:val="008B3862"/>
    <w:rsid w:val="008B4A67"/>
    <w:rsid w:val="008B60F4"/>
    <w:rsid w:val="008C0BD4"/>
    <w:rsid w:val="008C7D22"/>
    <w:rsid w:val="008F1736"/>
    <w:rsid w:val="008F664C"/>
    <w:rsid w:val="009069D1"/>
    <w:rsid w:val="00914A35"/>
    <w:rsid w:val="009205E6"/>
    <w:rsid w:val="0092362D"/>
    <w:rsid w:val="00925385"/>
    <w:rsid w:val="00925F8F"/>
    <w:rsid w:val="00931A6F"/>
    <w:rsid w:val="0093625E"/>
    <w:rsid w:val="009440B1"/>
    <w:rsid w:val="00950876"/>
    <w:rsid w:val="0095224E"/>
    <w:rsid w:val="0095436B"/>
    <w:rsid w:val="00973FA3"/>
    <w:rsid w:val="00974F8F"/>
    <w:rsid w:val="0097771B"/>
    <w:rsid w:val="009903AB"/>
    <w:rsid w:val="00995CDE"/>
    <w:rsid w:val="009A1AB5"/>
    <w:rsid w:val="009B0D44"/>
    <w:rsid w:val="009B3CE6"/>
    <w:rsid w:val="009E12FD"/>
    <w:rsid w:val="009E277D"/>
    <w:rsid w:val="009E5C0B"/>
    <w:rsid w:val="00A010FF"/>
    <w:rsid w:val="00A01668"/>
    <w:rsid w:val="00A05847"/>
    <w:rsid w:val="00A07D0B"/>
    <w:rsid w:val="00A17460"/>
    <w:rsid w:val="00A2240E"/>
    <w:rsid w:val="00A304B4"/>
    <w:rsid w:val="00A34790"/>
    <w:rsid w:val="00A36E53"/>
    <w:rsid w:val="00A45239"/>
    <w:rsid w:val="00A47513"/>
    <w:rsid w:val="00A54A5F"/>
    <w:rsid w:val="00A62B4D"/>
    <w:rsid w:val="00A63957"/>
    <w:rsid w:val="00A63EFD"/>
    <w:rsid w:val="00A6556E"/>
    <w:rsid w:val="00A81F32"/>
    <w:rsid w:val="00A827BD"/>
    <w:rsid w:val="00A84E32"/>
    <w:rsid w:val="00A85591"/>
    <w:rsid w:val="00A872E5"/>
    <w:rsid w:val="00A97E14"/>
    <w:rsid w:val="00AA00F0"/>
    <w:rsid w:val="00AA1406"/>
    <w:rsid w:val="00AA33D9"/>
    <w:rsid w:val="00AA3B4E"/>
    <w:rsid w:val="00AA47E4"/>
    <w:rsid w:val="00AA73E2"/>
    <w:rsid w:val="00AB0E67"/>
    <w:rsid w:val="00AB1E22"/>
    <w:rsid w:val="00AB49F3"/>
    <w:rsid w:val="00AB4AF4"/>
    <w:rsid w:val="00AB5BDC"/>
    <w:rsid w:val="00AC0BE0"/>
    <w:rsid w:val="00AD0D89"/>
    <w:rsid w:val="00AD5A8D"/>
    <w:rsid w:val="00AE2E2E"/>
    <w:rsid w:val="00AE3DDF"/>
    <w:rsid w:val="00AE641B"/>
    <w:rsid w:val="00AE7378"/>
    <w:rsid w:val="00AF0B32"/>
    <w:rsid w:val="00AF3424"/>
    <w:rsid w:val="00B003EE"/>
    <w:rsid w:val="00B01316"/>
    <w:rsid w:val="00B0326D"/>
    <w:rsid w:val="00B0400A"/>
    <w:rsid w:val="00B0773C"/>
    <w:rsid w:val="00B13A4F"/>
    <w:rsid w:val="00B16B5E"/>
    <w:rsid w:val="00B2430F"/>
    <w:rsid w:val="00B2505E"/>
    <w:rsid w:val="00B265A1"/>
    <w:rsid w:val="00B40D1A"/>
    <w:rsid w:val="00B418C0"/>
    <w:rsid w:val="00B43B10"/>
    <w:rsid w:val="00B45198"/>
    <w:rsid w:val="00B46243"/>
    <w:rsid w:val="00B67177"/>
    <w:rsid w:val="00B7034E"/>
    <w:rsid w:val="00B73644"/>
    <w:rsid w:val="00B75F6E"/>
    <w:rsid w:val="00B80B6F"/>
    <w:rsid w:val="00B91DE8"/>
    <w:rsid w:val="00B9572B"/>
    <w:rsid w:val="00BA1123"/>
    <w:rsid w:val="00BA1367"/>
    <w:rsid w:val="00BA7123"/>
    <w:rsid w:val="00BB2BAD"/>
    <w:rsid w:val="00BB7978"/>
    <w:rsid w:val="00BC148B"/>
    <w:rsid w:val="00BC2B3F"/>
    <w:rsid w:val="00BC503D"/>
    <w:rsid w:val="00BD1F5E"/>
    <w:rsid w:val="00BD428F"/>
    <w:rsid w:val="00BD7F78"/>
    <w:rsid w:val="00BE0A1B"/>
    <w:rsid w:val="00BE42D9"/>
    <w:rsid w:val="00BF1CD8"/>
    <w:rsid w:val="00BF5CCA"/>
    <w:rsid w:val="00C017F6"/>
    <w:rsid w:val="00C037A9"/>
    <w:rsid w:val="00C038E7"/>
    <w:rsid w:val="00C15E76"/>
    <w:rsid w:val="00C2209B"/>
    <w:rsid w:val="00C23F02"/>
    <w:rsid w:val="00C24156"/>
    <w:rsid w:val="00C251D7"/>
    <w:rsid w:val="00C25DF3"/>
    <w:rsid w:val="00C27AF5"/>
    <w:rsid w:val="00C439AE"/>
    <w:rsid w:val="00C439BE"/>
    <w:rsid w:val="00C52B52"/>
    <w:rsid w:val="00C5636F"/>
    <w:rsid w:val="00C56838"/>
    <w:rsid w:val="00C6028F"/>
    <w:rsid w:val="00C61A6A"/>
    <w:rsid w:val="00C66BD3"/>
    <w:rsid w:val="00C66D3A"/>
    <w:rsid w:val="00C7129A"/>
    <w:rsid w:val="00C71C27"/>
    <w:rsid w:val="00C77C20"/>
    <w:rsid w:val="00C8120F"/>
    <w:rsid w:val="00C872F4"/>
    <w:rsid w:val="00CA15F4"/>
    <w:rsid w:val="00CA54F7"/>
    <w:rsid w:val="00CB05F3"/>
    <w:rsid w:val="00CB4E41"/>
    <w:rsid w:val="00CB68B0"/>
    <w:rsid w:val="00CC02F4"/>
    <w:rsid w:val="00CC76CC"/>
    <w:rsid w:val="00CD2970"/>
    <w:rsid w:val="00CD4221"/>
    <w:rsid w:val="00CE3557"/>
    <w:rsid w:val="00CF3B11"/>
    <w:rsid w:val="00CF5DA1"/>
    <w:rsid w:val="00CF5F24"/>
    <w:rsid w:val="00D03C13"/>
    <w:rsid w:val="00D14FB0"/>
    <w:rsid w:val="00D20A72"/>
    <w:rsid w:val="00D27792"/>
    <w:rsid w:val="00D360F7"/>
    <w:rsid w:val="00D377E1"/>
    <w:rsid w:val="00D40FE3"/>
    <w:rsid w:val="00D432CC"/>
    <w:rsid w:val="00D51A3A"/>
    <w:rsid w:val="00D55A7E"/>
    <w:rsid w:val="00D60BFE"/>
    <w:rsid w:val="00D60D6D"/>
    <w:rsid w:val="00D615D1"/>
    <w:rsid w:val="00D6273E"/>
    <w:rsid w:val="00D64A18"/>
    <w:rsid w:val="00D67091"/>
    <w:rsid w:val="00D74446"/>
    <w:rsid w:val="00D82121"/>
    <w:rsid w:val="00D8421E"/>
    <w:rsid w:val="00D85F9E"/>
    <w:rsid w:val="00D86E20"/>
    <w:rsid w:val="00D92E8F"/>
    <w:rsid w:val="00D969F5"/>
    <w:rsid w:val="00DA1FBA"/>
    <w:rsid w:val="00DA6428"/>
    <w:rsid w:val="00DB0BCC"/>
    <w:rsid w:val="00DC06EB"/>
    <w:rsid w:val="00DD7B11"/>
    <w:rsid w:val="00DE29B6"/>
    <w:rsid w:val="00DE3F8D"/>
    <w:rsid w:val="00DE46EB"/>
    <w:rsid w:val="00DF41CA"/>
    <w:rsid w:val="00E012E5"/>
    <w:rsid w:val="00E02655"/>
    <w:rsid w:val="00E1142D"/>
    <w:rsid w:val="00E11653"/>
    <w:rsid w:val="00E12494"/>
    <w:rsid w:val="00E16EA6"/>
    <w:rsid w:val="00E3101C"/>
    <w:rsid w:val="00E341F9"/>
    <w:rsid w:val="00E418B5"/>
    <w:rsid w:val="00E43B2C"/>
    <w:rsid w:val="00E477FB"/>
    <w:rsid w:val="00E50CED"/>
    <w:rsid w:val="00E52891"/>
    <w:rsid w:val="00E54A58"/>
    <w:rsid w:val="00E74BC8"/>
    <w:rsid w:val="00E74ED9"/>
    <w:rsid w:val="00E81B49"/>
    <w:rsid w:val="00E878F4"/>
    <w:rsid w:val="00EA1A8E"/>
    <w:rsid w:val="00EA639E"/>
    <w:rsid w:val="00EB325D"/>
    <w:rsid w:val="00EB627E"/>
    <w:rsid w:val="00EC047D"/>
    <w:rsid w:val="00ED6F2E"/>
    <w:rsid w:val="00EE1423"/>
    <w:rsid w:val="00EE4999"/>
    <w:rsid w:val="00EF0EA9"/>
    <w:rsid w:val="00EF2903"/>
    <w:rsid w:val="00EF6444"/>
    <w:rsid w:val="00F0673E"/>
    <w:rsid w:val="00F12D4A"/>
    <w:rsid w:val="00F1461E"/>
    <w:rsid w:val="00F15EE8"/>
    <w:rsid w:val="00F22992"/>
    <w:rsid w:val="00F26784"/>
    <w:rsid w:val="00F32B9F"/>
    <w:rsid w:val="00F359DD"/>
    <w:rsid w:val="00F40257"/>
    <w:rsid w:val="00F45C78"/>
    <w:rsid w:val="00F46616"/>
    <w:rsid w:val="00F52AB5"/>
    <w:rsid w:val="00F52E7E"/>
    <w:rsid w:val="00F5381E"/>
    <w:rsid w:val="00F54565"/>
    <w:rsid w:val="00F824E4"/>
    <w:rsid w:val="00F86CAB"/>
    <w:rsid w:val="00F91162"/>
    <w:rsid w:val="00F91C51"/>
    <w:rsid w:val="00F969D8"/>
    <w:rsid w:val="00FA4FFE"/>
    <w:rsid w:val="00FA662D"/>
    <w:rsid w:val="00FB1421"/>
    <w:rsid w:val="00FB3033"/>
    <w:rsid w:val="00FB3CF8"/>
    <w:rsid w:val="00FB7867"/>
    <w:rsid w:val="00FC2C12"/>
    <w:rsid w:val="00FC54B3"/>
    <w:rsid w:val="00FF2437"/>
    <w:rsid w:val="00FF3927"/>
    <w:rsid w:val="00FF4DF0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BE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Cs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90" w:firstLine="630"/>
    </w:pPr>
  </w:style>
  <w:style w:type="paragraph" w:styleId="BodyText">
    <w:name w:val="Body Text"/>
    <w:basedOn w:val="Normal"/>
    <w:semiHidden/>
    <w:rPr>
      <w:i/>
    </w:rPr>
  </w:style>
  <w:style w:type="paragraph" w:styleId="BodyText2">
    <w:name w:val="Body Text 2"/>
    <w:basedOn w:val="Normal"/>
    <w:semiHidden/>
    <w:rPr>
      <w:b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b/>
      <w:sz w:val="24"/>
    </w:rPr>
  </w:style>
  <w:style w:type="paragraph" w:styleId="BodyTextIndent3">
    <w:name w:val="Body Text Indent 3"/>
    <w:basedOn w:val="Normal"/>
    <w:semiHidden/>
    <w:pPr>
      <w:ind w:left="720"/>
      <w:jc w:val="both"/>
    </w:pPr>
    <w:rPr>
      <w:b/>
    </w:rPr>
  </w:style>
  <w:style w:type="paragraph" w:styleId="BodyText3">
    <w:name w:val="Body Text 3"/>
    <w:basedOn w:val="Normal"/>
    <w:semiHidden/>
    <w:pPr>
      <w:jc w:val="both"/>
    </w:pPr>
    <w:rPr>
      <w:bCs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sid w:val="00041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69D1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06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semiHidden/>
    <w:rsid w:val="00A304B4"/>
    <w:rPr>
      <w:sz w:val="16"/>
      <w:szCs w:val="16"/>
    </w:rPr>
  </w:style>
  <w:style w:type="paragraph" w:styleId="CommentText">
    <w:name w:val="annotation text"/>
    <w:basedOn w:val="Normal"/>
    <w:semiHidden/>
    <w:rsid w:val="00A304B4"/>
  </w:style>
  <w:style w:type="paragraph" w:styleId="CommentSubject">
    <w:name w:val="annotation subject"/>
    <w:basedOn w:val="CommentText"/>
    <w:next w:val="CommentText"/>
    <w:semiHidden/>
    <w:rsid w:val="00A304B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B45198"/>
    <w:rPr>
      <w:lang w:val="en-US" w:eastAsia="en-US"/>
    </w:rPr>
  </w:style>
  <w:style w:type="paragraph" w:styleId="Revision">
    <w:name w:val="Revision"/>
    <w:hidden/>
    <w:uiPriority w:val="99"/>
    <w:semiHidden/>
    <w:rsid w:val="00EF0EA9"/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F0EA9"/>
    <w:pPr>
      <w:spacing w:before="100" w:beforeAutospacing="1" w:after="100" w:afterAutospacing="1"/>
    </w:pPr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bout:bla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rtners@pppcouncil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 M T D O C S ! 4 7 9 8 0 6 1 4 . 6 < / d o c u m e n t i d >  
     < s e n d e r i d > B N I C P O N < / s e n d e r i d >  
     < s e n d e r e m a i l > B N I C P O N @ M C C A R T H Y . C A < / s e n d e r e m a i l >  
     < l a s t m o d i f i e d > 2 0 2 3 - 0 7 - 0 6 T 1 5 : 1 9 : 0 0 . 0 0 0 0 0 0 0 - 0 4 : 0 0 < / l a s t m o d i f i e d >  
     < d a t a b a s e > M T D O C S < / d a t a b a s e >  
 < / p r o p e r t i e s > 
</file>

<file path=customXml/itemProps1.xml><?xml version="1.0" encoding="utf-8"?>
<ds:datastoreItem xmlns:ds="http://schemas.openxmlformats.org/officeDocument/2006/customXml" ds:itemID="{9489E843-6EF4-45DF-B1BE-E9D5F8C22436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2944</Words>
  <Characters>18577</Characters>
  <Application>Microsoft Office Word</Application>
  <DocSecurity>4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2023-07-12T20:17:00Z</dcterms:created>
  <dcterms:modified xsi:type="dcterms:W3CDTF">2023-07-12T20:17:00Z</dcterms:modified>
</cp:coreProperties>
</file>